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56733E" w:rsidR="00B80B82" w:rsidRPr="00F26BBD" w:rsidRDefault="00B80B82" w:rsidP="005078F9">
      <w:pPr>
        <w:pStyle w:val="Linjestil"/>
        <w:rPr>
          <w:rFonts w:asciiTheme="minorHAnsi" w:hAnsiTheme="minorHAnsi" w:cstheme="minorHAnsi"/>
        </w:rPr>
      </w:pP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231B8CAA" w:rsidR="004C3FD4" w:rsidRPr="00F26BBD" w:rsidRDefault="004C3FD4" w:rsidP="004C3FD4">
      <w:pPr>
        <w:rPr>
          <w:rFonts w:cstheme="minorHAnsi"/>
          <w:b/>
        </w:rPr>
      </w:pPr>
      <w:r w:rsidRPr="00F26BBD">
        <w:rPr>
          <w:rFonts w:cstheme="minorHAnsi"/>
          <w:b/>
        </w:rPr>
        <w:t>A</w:t>
      </w:r>
      <w:r w:rsidR="004A6256">
        <w:rPr>
          <w:rFonts w:cstheme="minorHAnsi"/>
          <w:b/>
        </w:rPr>
        <w:t>vropsa</w:t>
      </w:r>
      <w:r w:rsidRPr="00F26BBD">
        <w:rPr>
          <w:rFonts w:cstheme="minorHAnsi"/>
          <w:b/>
        </w:rPr>
        <w:t>vtale om</w:t>
      </w:r>
    </w:p>
    <w:p w14:paraId="3B357878" w14:textId="649EF983" w:rsidR="004C3FD4" w:rsidRPr="00F26BBD" w:rsidRDefault="004A6256" w:rsidP="004C3FD4">
      <w:pPr>
        <w:rPr>
          <w:rFonts w:cstheme="minorHAnsi"/>
        </w:rPr>
      </w:pPr>
      <w:r>
        <w:rPr>
          <w:rFonts w:cstheme="minorHAnsi"/>
        </w:rPr>
        <w:t>Telekom</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69396181" w14:textId="77777777" w:rsidR="004A6256" w:rsidRPr="00F26BBD" w:rsidRDefault="004A6256" w:rsidP="004A6256">
      <w:pPr>
        <w:pStyle w:val="Normalmedluftover"/>
        <w:rPr>
          <w:rFonts w:asciiTheme="minorHAnsi" w:hAnsiTheme="minorHAnsi" w:cstheme="minorHAnsi"/>
        </w:rPr>
      </w:pPr>
      <w:r>
        <w:rPr>
          <w:rFonts w:cstheme="minorHAnsi"/>
        </w:rPr>
        <w:t xml:space="preserve">Se rammeavtalen SSA-R med bilag </w:t>
      </w:r>
      <w:r w:rsidRPr="004A6256">
        <w:rPr>
          <w:rFonts w:cstheme="minorHAnsi"/>
        </w:rPr>
        <w:t>– kan spesifiseres i skriftlig avrop</w:t>
      </w:r>
    </w:p>
    <w:p w14:paraId="595E71C5" w14:textId="77777777" w:rsidR="004A6256" w:rsidRDefault="004A6256" w:rsidP="004A6256">
      <w:pPr>
        <w:rPr>
          <w:rFonts w:cstheme="minorHAnsi"/>
        </w:rPr>
      </w:pPr>
      <w:r w:rsidRPr="00F26BBD">
        <w:rPr>
          <w:rFonts w:cstheme="minorHAnsi"/>
        </w:rPr>
        <w:t>_____________________________________________________</w:t>
      </w:r>
    </w:p>
    <w:p w14:paraId="7A0E8258" w14:textId="22E597B7" w:rsidR="004A6256" w:rsidRDefault="004A6256" w:rsidP="004A6256">
      <w:pPr>
        <w:rPr>
          <w:rFonts w:cstheme="minorHAnsi"/>
        </w:rPr>
      </w:pPr>
      <w:r>
        <w:rPr>
          <w:rFonts w:cstheme="minorHAnsi"/>
        </w:rPr>
        <w:t xml:space="preserve"> </w:t>
      </w:r>
    </w:p>
    <w:p w14:paraId="7F288323" w14:textId="77777777" w:rsidR="004A6256" w:rsidRDefault="004A6256" w:rsidP="004A6256">
      <w:pPr>
        <w:rPr>
          <w:rFonts w:cstheme="minorHAnsi"/>
        </w:rPr>
      </w:pPr>
    </w:p>
    <w:p w14:paraId="1F4E8F5E" w14:textId="77777777" w:rsidR="004A6256" w:rsidRPr="00F26BBD" w:rsidRDefault="004A6256" w:rsidP="004A6256">
      <w:pPr>
        <w:rPr>
          <w:rFonts w:cstheme="minorHAnsi"/>
        </w:rPr>
      </w:pP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25E45A6" w:rsidR="004C3FD4" w:rsidRPr="00F26BBD" w:rsidRDefault="004A6256" w:rsidP="004C3FD4">
      <w:pPr>
        <w:pStyle w:val="Normalmedluftover"/>
        <w:rPr>
          <w:rFonts w:asciiTheme="minorHAnsi" w:hAnsiTheme="minorHAnsi" w:cstheme="minorHAnsi"/>
        </w:rPr>
      </w:pPr>
      <w:r>
        <w:rPr>
          <w:rFonts w:cstheme="minorHAnsi"/>
        </w:rPr>
        <w:t xml:space="preserve">Se </w:t>
      </w:r>
      <w:bookmarkStart w:id="0" w:name="_Hlk233550783"/>
      <w:r>
        <w:rPr>
          <w:rFonts w:cstheme="minorHAnsi"/>
        </w:rPr>
        <w:t xml:space="preserve">rammeavtalen SSA-R med bilag </w:t>
      </w:r>
      <w:r w:rsidRPr="004A6256">
        <w:rPr>
          <w:rFonts w:cstheme="minorHAnsi"/>
        </w:rPr>
        <w:t>– kan spesifiseres i skriftlig avrop</w:t>
      </w:r>
      <w:bookmarkEnd w:id="0"/>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p w14:paraId="69828F16" w14:textId="77777777" w:rsidR="004C3FD4" w:rsidRPr="00F26BBD" w:rsidRDefault="004C3FD4" w:rsidP="004C3FD4">
      <w:pPr>
        <w:rPr>
          <w:rFonts w:cstheme="minorHAnsi"/>
        </w:rPr>
      </w:pP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5098386A" w14:textId="30BBF21D" w:rsidR="004C3FD4" w:rsidRPr="00F26BBD" w:rsidRDefault="004A6256" w:rsidP="004C3FD4">
      <w:pPr>
        <w:rPr>
          <w:rFonts w:cstheme="minorHAnsi"/>
        </w:rPr>
        <w:sectPr w:rsidR="004C3FD4" w:rsidRPr="00F26BBD" w:rsidSect="002B28CB">
          <w:footerReference w:type="default" r:id="rId11"/>
          <w:headerReference w:type="first" r:id="rId12"/>
          <w:footerReference w:type="first" r:id="rId13"/>
          <w:pgSz w:w="11907" w:h="16840" w:code="9"/>
          <w:pgMar w:top="1418" w:right="1418" w:bottom="1418" w:left="2268" w:header="709" w:footer="743" w:gutter="0"/>
          <w:pgNumType w:start="1"/>
          <w:cols w:space="708"/>
          <w:titlePg/>
          <w:docGrid w:linePitch="299"/>
        </w:sectPr>
      </w:pPr>
      <w:r>
        <w:rPr>
          <w:rFonts w:cstheme="minorHAnsi"/>
        </w:rPr>
        <w:t xml:space="preserve">Se rammeavtalen SSA-R med bilag </w:t>
      </w:r>
      <w:r w:rsidRPr="004A6256">
        <w:rPr>
          <w:rFonts w:cstheme="minorHAnsi"/>
        </w:rPr>
        <w:t>– kan spesifiseres i skriftlig avrop</w:t>
      </w: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0B275126" w14:textId="1ACA0EF0" w:rsidR="00F76FD9"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2073146" w:history="1">
        <w:r w:rsidR="00F76FD9" w:rsidRPr="007522D4">
          <w:rPr>
            <w:rStyle w:val="Hyperkobling"/>
          </w:rPr>
          <w:t>1.</w:t>
        </w:r>
        <w:r w:rsidR="00F76FD9">
          <w:rPr>
            <w:rFonts w:asciiTheme="minorHAnsi" w:eastAsiaTheme="minorEastAsia" w:hAnsiTheme="minorHAnsi" w:cstheme="minorBidi"/>
            <w:b w:val="0"/>
            <w:bCs w:val="0"/>
            <w:caps w:val="0"/>
            <w:kern w:val="2"/>
            <w:sz w:val="24"/>
            <w:szCs w:val="24"/>
            <w14:ligatures w14:val="standardContextual"/>
          </w:rPr>
          <w:tab/>
        </w:r>
        <w:r w:rsidR="00F76FD9" w:rsidRPr="007522D4">
          <w:rPr>
            <w:rStyle w:val="Hyperkobling"/>
            <w:rFonts w:cstheme="minorHAnsi"/>
          </w:rPr>
          <w:t>Alminnelige bestemmelser</w:t>
        </w:r>
        <w:r w:rsidR="00F76FD9">
          <w:rPr>
            <w:webHidden/>
          </w:rPr>
          <w:tab/>
        </w:r>
        <w:r w:rsidR="00F76FD9">
          <w:rPr>
            <w:webHidden/>
          </w:rPr>
          <w:fldChar w:fldCharType="begin"/>
        </w:r>
        <w:r w:rsidR="00F76FD9">
          <w:rPr>
            <w:webHidden/>
          </w:rPr>
          <w:instrText xml:space="preserve"> PAGEREF _Toc232073146 \h </w:instrText>
        </w:r>
        <w:r w:rsidR="00F76FD9">
          <w:rPr>
            <w:webHidden/>
          </w:rPr>
        </w:r>
        <w:r w:rsidR="00F76FD9">
          <w:rPr>
            <w:webHidden/>
          </w:rPr>
          <w:fldChar w:fldCharType="separate"/>
        </w:r>
        <w:r w:rsidR="00692764">
          <w:rPr>
            <w:webHidden/>
          </w:rPr>
          <w:t>5</w:t>
        </w:r>
        <w:r w:rsidR="00F76FD9">
          <w:rPr>
            <w:webHidden/>
          </w:rPr>
          <w:fldChar w:fldCharType="end"/>
        </w:r>
      </w:hyperlink>
    </w:p>
    <w:p w14:paraId="7E60C517" w14:textId="38197B7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7" w:history="1">
        <w:r w:rsidRPr="007522D4">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Avtalens omfang</w:t>
        </w:r>
        <w:r>
          <w:rPr>
            <w:webHidden/>
          </w:rPr>
          <w:tab/>
        </w:r>
        <w:r>
          <w:rPr>
            <w:webHidden/>
          </w:rPr>
          <w:fldChar w:fldCharType="begin"/>
        </w:r>
        <w:r>
          <w:rPr>
            <w:webHidden/>
          </w:rPr>
          <w:instrText xml:space="preserve"> PAGEREF _Toc232073147 \h </w:instrText>
        </w:r>
        <w:r>
          <w:rPr>
            <w:webHidden/>
          </w:rPr>
        </w:r>
        <w:r>
          <w:rPr>
            <w:webHidden/>
          </w:rPr>
          <w:fldChar w:fldCharType="separate"/>
        </w:r>
        <w:r w:rsidR="00692764">
          <w:rPr>
            <w:webHidden/>
          </w:rPr>
          <w:t>5</w:t>
        </w:r>
        <w:r>
          <w:rPr>
            <w:webHidden/>
          </w:rPr>
          <w:fldChar w:fldCharType="end"/>
        </w:r>
      </w:hyperlink>
    </w:p>
    <w:p w14:paraId="6175FC96" w14:textId="5F70F5A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8" w:history="1">
        <w:r w:rsidRPr="007522D4">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Bilag til avtalen</w:t>
        </w:r>
        <w:r>
          <w:rPr>
            <w:webHidden/>
          </w:rPr>
          <w:tab/>
        </w:r>
        <w:r>
          <w:rPr>
            <w:webHidden/>
          </w:rPr>
          <w:fldChar w:fldCharType="begin"/>
        </w:r>
        <w:r>
          <w:rPr>
            <w:webHidden/>
          </w:rPr>
          <w:instrText xml:space="preserve"> PAGEREF _Toc232073148 \h </w:instrText>
        </w:r>
        <w:r>
          <w:rPr>
            <w:webHidden/>
          </w:rPr>
        </w:r>
        <w:r>
          <w:rPr>
            <w:webHidden/>
          </w:rPr>
          <w:fldChar w:fldCharType="separate"/>
        </w:r>
        <w:r w:rsidR="00692764">
          <w:rPr>
            <w:webHidden/>
          </w:rPr>
          <w:t>5</w:t>
        </w:r>
        <w:r>
          <w:rPr>
            <w:webHidden/>
          </w:rPr>
          <w:fldChar w:fldCharType="end"/>
        </w:r>
      </w:hyperlink>
    </w:p>
    <w:p w14:paraId="066802CD" w14:textId="470D0387"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9" w:history="1">
        <w:r w:rsidRPr="007522D4">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Tolkning – rangordning</w:t>
        </w:r>
        <w:r>
          <w:rPr>
            <w:webHidden/>
          </w:rPr>
          <w:tab/>
        </w:r>
        <w:r>
          <w:rPr>
            <w:webHidden/>
          </w:rPr>
          <w:fldChar w:fldCharType="begin"/>
        </w:r>
        <w:r>
          <w:rPr>
            <w:webHidden/>
          </w:rPr>
          <w:instrText xml:space="preserve"> PAGEREF _Toc232073149 \h </w:instrText>
        </w:r>
        <w:r>
          <w:rPr>
            <w:webHidden/>
          </w:rPr>
        </w:r>
        <w:r>
          <w:rPr>
            <w:webHidden/>
          </w:rPr>
          <w:fldChar w:fldCharType="separate"/>
        </w:r>
        <w:r w:rsidR="00692764">
          <w:rPr>
            <w:webHidden/>
          </w:rPr>
          <w:t>5</w:t>
        </w:r>
        <w:r>
          <w:rPr>
            <w:webHidden/>
          </w:rPr>
          <w:fldChar w:fldCharType="end"/>
        </w:r>
      </w:hyperlink>
    </w:p>
    <w:p w14:paraId="5F40330F" w14:textId="49D16973"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0" w:history="1">
        <w:r w:rsidRPr="007522D4">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Endringer av avtalen etter avtaleinngåelsen</w:t>
        </w:r>
        <w:r>
          <w:rPr>
            <w:webHidden/>
          </w:rPr>
          <w:tab/>
        </w:r>
        <w:r>
          <w:rPr>
            <w:webHidden/>
          </w:rPr>
          <w:fldChar w:fldCharType="begin"/>
        </w:r>
        <w:r>
          <w:rPr>
            <w:webHidden/>
          </w:rPr>
          <w:instrText xml:space="preserve"> PAGEREF _Toc232073150 \h </w:instrText>
        </w:r>
        <w:r>
          <w:rPr>
            <w:webHidden/>
          </w:rPr>
        </w:r>
        <w:r>
          <w:rPr>
            <w:webHidden/>
          </w:rPr>
          <w:fldChar w:fldCharType="separate"/>
        </w:r>
        <w:r w:rsidR="00692764">
          <w:rPr>
            <w:webHidden/>
          </w:rPr>
          <w:t>6</w:t>
        </w:r>
        <w:r>
          <w:rPr>
            <w:webHidden/>
          </w:rPr>
          <w:fldChar w:fldCharType="end"/>
        </w:r>
      </w:hyperlink>
    </w:p>
    <w:p w14:paraId="3CF3B651" w14:textId="1E27A60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1" w:history="1">
        <w:r w:rsidRPr="007522D4">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representanter</w:t>
        </w:r>
        <w:r>
          <w:rPr>
            <w:webHidden/>
          </w:rPr>
          <w:tab/>
        </w:r>
        <w:r>
          <w:rPr>
            <w:webHidden/>
          </w:rPr>
          <w:fldChar w:fldCharType="begin"/>
        </w:r>
        <w:r>
          <w:rPr>
            <w:webHidden/>
          </w:rPr>
          <w:instrText xml:space="preserve"> PAGEREF _Toc232073151 \h </w:instrText>
        </w:r>
        <w:r>
          <w:rPr>
            <w:webHidden/>
          </w:rPr>
        </w:r>
        <w:r>
          <w:rPr>
            <w:webHidden/>
          </w:rPr>
          <w:fldChar w:fldCharType="separate"/>
        </w:r>
        <w:r w:rsidR="00692764">
          <w:rPr>
            <w:webHidden/>
          </w:rPr>
          <w:t>6</w:t>
        </w:r>
        <w:r>
          <w:rPr>
            <w:webHidden/>
          </w:rPr>
          <w:fldChar w:fldCharType="end"/>
        </w:r>
      </w:hyperlink>
    </w:p>
    <w:p w14:paraId="6CA62288" w14:textId="07F30029"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2" w:history="1">
        <w:r w:rsidRPr="007522D4">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Partenes Overordnede ansvar</w:t>
        </w:r>
        <w:r>
          <w:rPr>
            <w:webHidden/>
          </w:rPr>
          <w:tab/>
        </w:r>
        <w:r>
          <w:rPr>
            <w:webHidden/>
          </w:rPr>
          <w:fldChar w:fldCharType="begin"/>
        </w:r>
        <w:r>
          <w:rPr>
            <w:webHidden/>
          </w:rPr>
          <w:instrText xml:space="preserve"> PAGEREF _Toc232073152 \h </w:instrText>
        </w:r>
        <w:r>
          <w:rPr>
            <w:webHidden/>
          </w:rPr>
        </w:r>
        <w:r>
          <w:rPr>
            <w:webHidden/>
          </w:rPr>
          <w:fldChar w:fldCharType="separate"/>
        </w:r>
        <w:r w:rsidR="00692764">
          <w:rPr>
            <w:webHidden/>
          </w:rPr>
          <w:t>6</w:t>
        </w:r>
        <w:r>
          <w:rPr>
            <w:webHidden/>
          </w:rPr>
          <w:fldChar w:fldCharType="end"/>
        </w:r>
      </w:hyperlink>
    </w:p>
    <w:p w14:paraId="3C87A4D5" w14:textId="0C5AB4B4"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3" w:history="1">
        <w:r w:rsidRPr="007522D4">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tjenesten</w:t>
        </w:r>
        <w:r>
          <w:rPr>
            <w:webHidden/>
          </w:rPr>
          <w:tab/>
        </w:r>
        <w:r>
          <w:rPr>
            <w:webHidden/>
          </w:rPr>
          <w:fldChar w:fldCharType="begin"/>
        </w:r>
        <w:r>
          <w:rPr>
            <w:webHidden/>
          </w:rPr>
          <w:instrText xml:space="preserve"> PAGEREF _Toc232073153 \h </w:instrText>
        </w:r>
        <w:r>
          <w:rPr>
            <w:webHidden/>
          </w:rPr>
        </w:r>
        <w:r>
          <w:rPr>
            <w:webHidden/>
          </w:rPr>
          <w:fldChar w:fldCharType="separate"/>
        </w:r>
        <w:r w:rsidR="00692764">
          <w:rPr>
            <w:webHidden/>
          </w:rPr>
          <w:t>6</w:t>
        </w:r>
        <w:r>
          <w:rPr>
            <w:webHidden/>
          </w:rPr>
          <w:fldChar w:fldCharType="end"/>
        </w:r>
      </w:hyperlink>
    </w:p>
    <w:p w14:paraId="3ACB48BC" w14:textId="624578A7"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4" w:history="1">
        <w:r w:rsidRPr="007522D4">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tredjepartsleveranser</w:t>
        </w:r>
        <w:r>
          <w:rPr>
            <w:webHidden/>
          </w:rPr>
          <w:tab/>
        </w:r>
        <w:r>
          <w:rPr>
            <w:webHidden/>
          </w:rPr>
          <w:fldChar w:fldCharType="begin"/>
        </w:r>
        <w:r>
          <w:rPr>
            <w:webHidden/>
          </w:rPr>
          <w:instrText xml:space="preserve"> PAGEREF _Toc232073154 \h </w:instrText>
        </w:r>
        <w:r>
          <w:rPr>
            <w:webHidden/>
          </w:rPr>
        </w:r>
        <w:r>
          <w:rPr>
            <w:webHidden/>
          </w:rPr>
          <w:fldChar w:fldCharType="separate"/>
        </w:r>
        <w:r w:rsidR="00692764">
          <w:rPr>
            <w:webHidden/>
          </w:rPr>
          <w:t>7</w:t>
        </w:r>
        <w:r>
          <w:rPr>
            <w:webHidden/>
          </w:rPr>
          <w:fldChar w:fldCharType="end"/>
        </w:r>
      </w:hyperlink>
    </w:p>
    <w:p w14:paraId="23B22778" w14:textId="4C171D4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5" w:history="1">
        <w:r w:rsidRPr="007522D4">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medvirkningsansvar</w:t>
        </w:r>
        <w:r>
          <w:rPr>
            <w:webHidden/>
          </w:rPr>
          <w:tab/>
        </w:r>
        <w:r>
          <w:rPr>
            <w:webHidden/>
          </w:rPr>
          <w:fldChar w:fldCharType="begin"/>
        </w:r>
        <w:r>
          <w:rPr>
            <w:webHidden/>
          </w:rPr>
          <w:instrText xml:space="preserve"> PAGEREF _Toc232073155 \h </w:instrText>
        </w:r>
        <w:r>
          <w:rPr>
            <w:webHidden/>
          </w:rPr>
        </w:r>
        <w:r>
          <w:rPr>
            <w:webHidden/>
          </w:rPr>
          <w:fldChar w:fldCharType="separate"/>
        </w:r>
        <w:r w:rsidR="00692764">
          <w:rPr>
            <w:webHidden/>
          </w:rPr>
          <w:t>7</w:t>
        </w:r>
        <w:r>
          <w:rPr>
            <w:webHidden/>
          </w:rPr>
          <w:fldChar w:fldCharType="end"/>
        </w:r>
      </w:hyperlink>
    </w:p>
    <w:p w14:paraId="04A0F1E7" w14:textId="680E9648"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6" w:history="1">
        <w:r w:rsidRPr="007522D4">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ETABLERING OG Gjennomføring av tjenesten</w:t>
        </w:r>
        <w:r>
          <w:rPr>
            <w:webHidden/>
          </w:rPr>
          <w:tab/>
        </w:r>
        <w:r>
          <w:rPr>
            <w:webHidden/>
          </w:rPr>
          <w:fldChar w:fldCharType="begin"/>
        </w:r>
        <w:r>
          <w:rPr>
            <w:webHidden/>
          </w:rPr>
          <w:instrText xml:space="preserve"> PAGEREF _Toc232073156 \h </w:instrText>
        </w:r>
        <w:r>
          <w:rPr>
            <w:webHidden/>
          </w:rPr>
        </w:r>
        <w:r>
          <w:rPr>
            <w:webHidden/>
          </w:rPr>
          <w:fldChar w:fldCharType="separate"/>
        </w:r>
        <w:r w:rsidR="00692764">
          <w:rPr>
            <w:webHidden/>
          </w:rPr>
          <w:t>8</w:t>
        </w:r>
        <w:r>
          <w:rPr>
            <w:webHidden/>
          </w:rPr>
          <w:fldChar w:fldCharType="end"/>
        </w:r>
      </w:hyperlink>
    </w:p>
    <w:p w14:paraId="2D6CCD16" w14:textId="296DAF6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7" w:history="1">
        <w:r w:rsidRPr="007522D4">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Plan for etableringsfasen</w:t>
        </w:r>
        <w:r>
          <w:rPr>
            <w:webHidden/>
          </w:rPr>
          <w:tab/>
        </w:r>
        <w:r>
          <w:rPr>
            <w:webHidden/>
          </w:rPr>
          <w:fldChar w:fldCharType="begin"/>
        </w:r>
        <w:r>
          <w:rPr>
            <w:webHidden/>
          </w:rPr>
          <w:instrText xml:space="preserve"> PAGEREF _Toc232073157 \h </w:instrText>
        </w:r>
        <w:r>
          <w:rPr>
            <w:webHidden/>
          </w:rPr>
        </w:r>
        <w:r>
          <w:rPr>
            <w:webHidden/>
          </w:rPr>
          <w:fldChar w:fldCharType="separate"/>
        </w:r>
        <w:r w:rsidR="00692764">
          <w:rPr>
            <w:webHidden/>
          </w:rPr>
          <w:t>8</w:t>
        </w:r>
        <w:r>
          <w:rPr>
            <w:webHidden/>
          </w:rPr>
          <w:fldChar w:fldCharType="end"/>
        </w:r>
      </w:hyperlink>
    </w:p>
    <w:p w14:paraId="4204983D" w14:textId="6821D94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8" w:history="1">
        <w:r w:rsidRPr="007522D4">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Leveransefrist og Leveransemelding</w:t>
        </w:r>
        <w:r>
          <w:rPr>
            <w:webHidden/>
          </w:rPr>
          <w:tab/>
        </w:r>
        <w:r>
          <w:rPr>
            <w:webHidden/>
          </w:rPr>
          <w:fldChar w:fldCharType="begin"/>
        </w:r>
        <w:r>
          <w:rPr>
            <w:webHidden/>
          </w:rPr>
          <w:instrText xml:space="preserve"> PAGEREF _Toc232073158 \h </w:instrText>
        </w:r>
        <w:r>
          <w:rPr>
            <w:webHidden/>
          </w:rPr>
        </w:r>
        <w:r>
          <w:rPr>
            <w:webHidden/>
          </w:rPr>
          <w:fldChar w:fldCharType="separate"/>
        </w:r>
        <w:r w:rsidR="00692764">
          <w:rPr>
            <w:webHidden/>
          </w:rPr>
          <w:t>8</w:t>
        </w:r>
        <w:r>
          <w:rPr>
            <w:webHidden/>
          </w:rPr>
          <w:fldChar w:fldCharType="end"/>
        </w:r>
      </w:hyperlink>
    </w:p>
    <w:p w14:paraId="45512E6E" w14:textId="647233F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9" w:history="1">
        <w:r w:rsidRPr="007522D4">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godkjenningsprøve og Leveringsdag</w:t>
        </w:r>
        <w:r>
          <w:rPr>
            <w:webHidden/>
          </w:rPr>
          <w:tab/>
        </w:r>
        <w:r>
          <w:rPr>
            <w:webHidden/>
          </w:rPr>
          <w:fldChar w:fldCharType="begin"/>
        </w:r>
        <w:r>
          <w:rPr>
            <w:webHidden/>
          </w:rPr>
          <w:instrText xml:space="preserve"> PAGEREF _Toc232073159 \h </w:instrText>
        </w:r>
        <w:r>
          <w:rPr>
            <w:webHidden/>
          </w:rPr>
        </w:r>
        <w:r>
          <w:rPr>
            <w:webHidden/>
          </w:rPr>
          <w:fldChar w:fldCharType="separate"/>
        </w:r>
        <w:r w:rsidR="00692764">
          <w:rPr>
            <w:webHidden/>
          </w:rPr>
          <w:t>8</w:t>
        </w:r>
        <w:r>
          <w:rPr>
            <w:webHidden/>
          </w:rPr>
          <w:fldChar w:fldCharType="end"/>
        </w:r>
      </w:hyperlink>
    </w:p>
    <w:p w14:paraId="566F1CBC" w14:textId="60AB6A3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0" w:history="1">
        <w:r w:rsidRPr="007522D4">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Dokumentasjon og opplæring</w:t>
        </w:r>
        <w:r>
          <w:rPr>
            <w:webHidden/>
          </w:rPr>
          <w:tab/>
        </w:r>
        <w:r>
          <w:rPr>
            <w:webHidden/>
          </w:rPr>
          <w:fldChar w:fldCharType="begin"/>
        </w:r>
        <w:r>
          <w:rPr>
            <w:webHidden/>
          </w:rPr>
          <w:instrText xml:space="preserve"> PAGEREF _Toc232073160 \h </w:instrText>
        </w:r>
        <w:r>
          <w:rPr>
            <w:webHidden/>
          </w:rPr>
        </w:r>
        <w:r>
          <w:rPr>
            <w:webHidden/>
          </w:rPr>
          <w:fldChar w:fldCharType="separate"/>
        </w:r>
        <w:r w:rsidR="00692764">
          <w:rPr>
            <w:webHidden/>
          </w:rPr>
          <w:t>9</w:t>
        </w:r>
        <w:r>
          <w:rPr>
            <w:webHidden/>
          </w:rPr>
          <w:fldChar w:fldCharType="end"/>
        </w:r>
      </w:hyperlink>
    </w:p>
    <w:p w14:paraId="7FAE2BEA" w14:textId="0B9CB8D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1" w:history="1">
        <w:r w:rsidRPr="007522D4">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Oppgradering/vedlikehold av tjenesten etter Leveringsdag</w:t>
        </w:r>
        <w:r>
          <w:rPr>
            <w:webHidden/>
          </w:rPr>
          <w:tab/>
        </w:r>
        <w:r>
          <w:rPr>
            <w:webHidden/>
          </w:rPr>
          <w:fldChar w:fldCharType="begin"/>
        </w:r>
        <w:r>
          <w:rPr>
            <w:webHidden/>
          </w:rPr>
          <w:instrText xml:space="preserve"> PAGEREF _Toc232073161 \h </w:instrText>
        </w:r>
        <w:r>
          <w:rPr>
            <w:webHidden/>
          </w:rPr>
        </w:r>
        <w:r>
          <w:rPr>
            <w:webHidden/>
          </w:rPr>
          <w:fldChar w:fldCharType="separate"/>
        </w:r>
        <w:r w:rsidR="00692764">
          <w:rPr>
            <w:webHidden/>
          </w:rPr>
          <w:t>9</w:t>
        </w:r>
        <w:r>
          <w:rPr>
            <w:webHidden/>
          </w:rPr>
          <w:fldChar w:fldCharType="end"/>
        </w:r>
      </w:hyperlink>
    </w:p>
    <w:p w14:paraId="57D7A51F" w14:textId="03B8ACC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2" w:history="1">
        <w:r w:rsidRPr="007522D4">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Ytterligere utvikling etter Leveringsdag</w:t>
        </w:r>
        <w:r>
          <w:rPr>
            <w:webHidden/>
          </w:rPr>
          <w:tab/>
        </w:r>
        <w:r>
          <w:rPr>
            <w:webHidden/>
          </w:rPr>
          <w:fldChar w:fldCharType="begin"/>
        </w:r>
        <w:r>
          <w:rPr>
            <w:webHidden/>
          </w:rPr>
          <w:instrText xml:space="preserve"> PAGEREF _Toc232073162 \h </w:instrText>
        </w:r>
        <w:r>
          <w:rPr>
            <w:webHidden/>
          </w:rPr>
        </w:r>
        <w:r>
          <w:rPr>
            <w:webHidden/>
          </w:rPr>
          <w:fldChar w:fldCharType="separate"/>
        </w:r>
        <w:r w:rsidR="00692764">
          <w:rPr>
            <w:webHidden/>
          </w:rPr>
          <w:t>10</w:t>
        </w:r>
        <w:r>
          <w:rPr>
            <w:webHidden/>
          </w:rPr>
          <w:fldChar w:fldCharType="end"/>
        </w:r>
      </w:hyperlink>
    </w:p>
    <w:p w14:paraId="06E66C82" w14:textId="26E07A53"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3" w:history="1">
        <w:r w:rsidRPr="007522D4">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VEDERLAG OG BETALINGSBETINGELSER</w:t>
        </w:r>
        <w:r>
          <w:rPr>
            <w:webHidden/>
          </w:rPr>
          <w:tab/>
        </w:r>
        <w:r>
          <w:rPr>
            <w:webHidden/>
          </w:rPr>
          <w:fldChar w:fldCharType="begin"/>
        </w:r>
        <w:r>
          <w:rPr>
            <w:webHidden/>
          </w:rPr>
          <w:instrText xml:space="preserve"> PAGEREF _Toc232073163 \h </w:instrText>
        </w:r>
        <w:r>
          <w:rPr>
            <w:webHidden/>
          </w:rPr>
        </w:r>
        <w:r>
          <w:rPr>
            <w:webHidden/>
          </w:rPr>
          <w:fldChar w:fldCharType="separate"/>
        </w:r>
        <w:r w:rsidR="00692764">
          <w:rPr>
            <w:webHidden/>
          </w:rPr>
          <w:t>10</w:t>
        </w:r>
        <w:r>
          <w:rPr>
            <w:webHidden/>
          </w:rPr>
          <w:fldChar w:fldCharType="end"/>
        </w:r>
      </w:hyperlink>
    </w:p>
    <w:p w14:paraId="50DD6D53" w14:textId="543997F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4" w:history="1">
        <w:r w:rsidRPr="007522D4">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Vederlag</w:t>
        </w:r>
        <w:r>
          <w:rPr>
            <w:webHidden/>
          </w:rPr>
          <w:tab/>
        </w:r>
        <w:r>
          <w:rPr>
            <w:webHidden/>
          </w:rPr>
          <w:fldChar w:fldCharType="begin"/>
        </w:r>
        <w:r>
          <w:rPr>
            <w:webHidden/>
          </w:rPr>
          <w:instrText xml:space="preserve"> PAGEREF _Toc232073164 \h </w:instrText>
        </w:r>
        <w:r>
          <w:rPr>
            <w:webHidden/>
          </w:rPr>
        </w:r>
        <w:r>
          <w:rPr>
            <w:webHidden/>
          </w:rPr>
          <w:fldChar w:fldCharType="separate"/>
        </w:r>
        <w:r w:rsidR="00692764">
          <w:rPr>
            <w:webHidden/>
          </w:rPr>
          <w:t>10</w:t>
        </w:r>
        <w:r>
          <w:rPr>
            <w:webHidden/>
          </w:rPr>
          <w:fldChar w:fldCharType="end"/>
        </w:r>
      </w:hyperlink>
    </w:p>
    <w:p w14:paraId="59B7E889" w14:textId="418AA85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5" w:history="1">
        <w:r w:rsidRPr="007522D4">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Faktureringstidspunkt og betalingsbetingelser</w:t>
        </w:r>
        <w:r>
          <w:rPr>
            <w:webHidden/>
          </w:rPr>
          <w:tab/>
        </w:r>
        <w:r>
          <w:rPr>
            <w:webHidden/>
          </w:rPr>
          <w:fldChar w:fldCharType="begin"/>
        </w:r>
        <w:r>
          <w:rPr>
            <w:webHidden/>
          </w:rPr>
          <w:instrText xml:space="preserve"> PAGEREF _Toc232073165 \h </w:instrText>
        </w:r>
        <w:r>
          <w:rPr>
            <w:webHidden/>
          </w:rPr>
        </w:r>
        <w:r>
          <w:rPr>
            <w:webHidden/>
          </w:rPr>
          <w:fldChar w:fldCharType="separate"/>
        </w:r>
        <w:r w:rsidR="00692764">
          <w:rPr>
            <w:webHidden/>
          </w:rPr>
          <w:t>10</w:t>
        </w:r>
        <w:r>
          <w:rPr>
            <w:webHidden/>
          </w:rPr>
          <w:fldChar w:fldCharType="end"/>
        </w:r>
      </w:hyperlink>
    </w:p>
    <w:p w14:paraId="7F60B25F" w14:textId="2357104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6" w:history="1">
        <w:r w:rsidRPr="007522D4">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Forsinkelsesrenter</w:t>
        </w:r>
        <w:r>
          <w:rPr>
            <w:webHidden/>
          </w:rPr>
          <w:tab/>
        </w:r>
        <w:r>
          <w:rPr>
            <w:webHidden/>
          </w:rPr>
          <w:fldChar w:fldCharType="begin"/>
        </w:r>
        <w:r>
          <w:rPr>
            <w:webHidden/>
          </w:rPr>
          <w:instrText xml:space="preserve"> PAGEREF _Toc232073166 \h </w:instrText>
        </w:r>
        <w:r>
          <w:rPr>
            <w:webHidden/>
          </w:rPr>
        </w:r>
        <w:r>
          <w:rPr>
            <w:webHidden/>
          </w:rPr>
          <w:fldChar w:fldCharType="separate"/>
        </w:r>
        <w:r w:rsidR="00692764">
          <w:rPr>
            <w:webHidden/>
          </w:rPr>
          <w:t>11</w:t>
        </w:r>
        <w:r>
          <w:rPr>
            <w:webHidden/>
          </w:rPr>
          <w:fldChar w:fldCharType="end"/>
        </w:r>
      </w:hyperlink>
    </w:p>
    <w:p w14:paraId="3BA7E837" w14:textId="6C79EA4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7" w:history="1">
        <w:r w:rsidRPr="007522D4">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Betalingsmislighold</w:t>
        </w:r>
        <w:r>
          <w:rPr>
            <w:webHidden/>
          </w:rPr>
          <w:tab/>
        </w:r>
        <w:r>
          <w:rPr>
            <w:webHidden/>
          </w:rPr>
          <w:fldChar w:fldCharType="begin"/>
        </w:r>
        <w:r>
          <w:rPr>
            <w:webHidden/>
          </w:rPr>
          <w:instrText xml:space="preserve"> PAGEREF _Toc232073167 \h </w:instrText>
        </w:r>
        <w:r>
          <w:rPr>
            <w:webHidden/>
          </w:rPr>
        </w:r>
        <w:r>
          <w:rPr>
            <w:webHidden/>
          </w:rPr>
          <w:fldChar w:fldCharType="separate"/>
        </w:r>
        <w:r w:rsidR="00692764">
          <w:rPr>
            <w:webHidden/>
          </w:rPr>
          <w:t>11</w:t>
        </w:r>
        <w:r>
          <w:rPr>
            <w:webHidden/>
          </w:rPr>
          <w:fldChar w:fldCharType="end"/>
        </w:r>
      </w:hyperlink>
    </w:p>
    <w:p w14:paraId="338449A4" w14:textId="1901A66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8" w:history="1">
        <w:r w:rsidRPr="007522D4">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Prisendringer</w:t>
        </w:r>
        <w:r>
          <w:rPr>
            <w:webHidden/>
          </w:rPr>
          <w:tab/>
        </w:r>
        <w:r>
          <w:rPr>
            <w:webHidden/>
          </w:rPr>
          <w:fldChar w:fldCharType="begin"/>
        </w:r>
        <w:r>
          <w:rPr>
            <w:webHidden/>
          </w:rPr>
          <w:instrText xml:space="preserve"> PAGEREF _Toc232073168 \h </w:instrText>
        </w:r>
        <w:r>
          <w:rPr>
            <w:webHidden/>
          </w:rPr>
        </w:r>
        <w:r>
          <w:rPr>
            <w:webHidden/>
          </w:rPr>
          <w:fldChar w:fldCharType="separate"/>
        </w:r>
        <w:r w:rsidR="00692764">
          <w:rPr>
            <w:webHidden/>
          </w:rPr>
          <w:t>11</w:t>
        </w:r>
        <w:r>
          <w:rPr>
            <w:webHidden/>
          </w:rPr>
          <w:fldChar w:fldCharType="end"/>
        </w:r>
      </w:hyperlink>
    </w:p>
    <w:p w14:paraId="7509F33D" w14:textId="6863160C"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9" w:history="1">
        <w:r w:rsidRPr="007522D4">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Varighet, Avbestilling og avslutning</w:t>
        </w:r>
        <w:r>
          <w:rPr>
            <w:webHidden/>
          </w:rPr>
          <w:tab/>
        </w:r>
        <w:r>
          <w:rPr>
            <w:webHidden/>
          </w:rPr>
          <w:fldChar w:fldCharType="begin"/>
        </w:r>
        <w:r>
          <w:rPr>
            <w:webHidden/>
          </w:rPr>
          <w:instrText xml:space="preserve"> PAGEREF _Toc232073169 \h </w:instrText>
        </w:r>
        <w:r>
          <w:rPr>
            <w:webHidden/>
          </w:rPr>
        </w:r>
        <w:r>
          <w:rPr>
            <w:webHidden/>
          </w:rPr>
          <w:fldChar w:fldCharType="separate"/>
        </w:r>
        <w:r w:rsidR="00692764">
          <w:rPr>
            <w:webHidden/>
          </w:rPr>
          <w:t>12</w:t>
        </w:r>
        <w:r>
          <w:rPr>
            <w:webHidden/>
          </w:rPr>
          <w:fldChar w:fldCharType="end"/>
        </w:r>
      </w:hyperlink>
    </w:p>
    <w:p w14:paraId="19C5631F" w14:textId="4FE59CD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0" w:history="1">
        <w:r w:rsidRPr="007522D4">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Varighet</w:t>
        </w:r>
        <w:r>
          <w:rPr>
            <w:webHidden/>
          </w:rPr>
          <w:tab/>
        </w:r>
        <w:r>
          <w:rPr>
            <w:webHidden/>
          </w:rPr>
          <w:fldChar w:fldCharType="begin"/>
        </w:r>
        <w:r>
          <w:rPr>
            <w:webHidden/>
          </w:rPr>
          <w:instrText xml:space="preserve"> PAGEREF _Toc232073170 \h </w:instrText>
        </w:r>
        <w:r>
          <w:rPr>
            <w:webHidden/>
          </w:rPr>
        </w:r>
        <w:r>
          <w:rPr>
            <w:webHidden/>
          </w:rPr>
          <w:fldChar w:fldCharType="separate"/>
        </w:r>
        <w:r w:rsidR="00692764">
          <w:rPr>
            <w:webHidden/>
          </w:rPr>
          <w:t>12</w:t>
        </w:r>
        <w:r>
          <w:rPr>
            <w:webHidden/>
          </w:rPr>
          <w:fldChar w:fldCharType="end"/>
        </w:r>
      </w:hyperlink>
    </w:p>
    <w:p w14:paraId="44786EC2" w14:textId="14EDEEF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1" w:history="1">
        <w:r w:rsidRPr="007522D4">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Avbestilling</w:t>
        </w:r>
        <w:r>
          <w:rPr>
            <w:webHidden/>
          </w:rPr>
          <w:tab/>
        </w:r>
        <w:r>
          <w:rPr>
            <w:webHidden/>
          </w:rPr>
          <w:fldChar w:fldCharType="begin"/>
        </w:r>
        <w:r>
          <w:rPr>
            <w:webHidden/>
          </w:rPr>
          <w:instrText xml:space="preserve"> PAGEREF _Toc232073171 \h </w:instrText>
        </w:r>
        <w:r>
          <w:rPr>
            <w:webHidden/>
          </w:rPr>
        </w:r>
        <w:r>
          <w:rPr>
            <w:webHidden/>
          </w:rPr>
          <w:fldChar w:fldCharType="separate"/>
        </w:r>
        <w:r w:rsidR="00692764">
          <w:rPr>
            <w:webHidden/>
          </w:rPr>
          <w:t>12</w:t>
        </w:r>
        <w:r>
          <w:rPr>
            <w:webHidden/>
          </w:rPr>
          <w:fldChar w:fldCharType="end"/>
        </w:r>
      </w:hyperlink>
    </w:p>
    <w:p w14:paraId="5B3DE1CA" w14:textId="7A241304"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2" w:history="1">
        <w:r w:rsidRPr="007522D4">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Avslutning av avtalen</w:t>
        </w:r>
        <w:r>
          <w:rPr>
            <w:webHidden/>
          </w:rPr>
          <w:tab/>
        </w:r>
        <w:r>
          <w:rPr>
            <w:webHidden/>
          </w:rPr>
          <w:fldChar w:fldCharType="begin"/>
        </w:r>
        <w:r>
          <w:rPr>
            <w:webHidden/>
          </w:rPr>
          <w:instrText xml:space="preserve"> PAGEREF _Toc232073172 \h </w:instrText>
        </w:r>
        <w:r>
          <w:rPr>
            <w:webHidden/>
          </w:rPr>
        </w:r>
        <w:r>
          <w:rPr>
            <w:webHidden/>
          </w:rPr>
          <w:fldChar w:fldCharType="separate"/>
        </w:r>
        <w:r w:rsidR="00692764">
          <w:rPr>
            <w:webHidden/>
          </w:rPr>
          <w:t>12</w:t>
        </w:r>
        <w:r>
          <w:rPr>
            <w:webHidden/>
          </w:rPr>
          <w:fldChar w:fldCharType="end"/>
        </w:r>
      </w:hyperlink>
    </w:p>
    <w:p w14:paraId="700BF000" w14:textId="771DDF13"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3" w:history="1">
        <w:r w:rsidRPr="007522D4">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Midlertidig forlengelse av avtalen</w:t>
        </w:r>
        <w:r>
          <w:rPr>
            <w:webHidden/>
          </w:rPr>
          <w:tab/>
        </w:r>
        <w:r>
          <w:rPr>
            <w:webHidden/>
          </w:rPr>
          <w:fldChar w:fldCharType="begin"/>
        </w:r>
        <w:r>
          <w:rPr>
            <w:webHidden/>
          </w:rPr>
          <w:instrText xml:space="preserve"> PAGEREF _Toc232073173 \h </w:instrText>
        </w:r>
        <w:r>
          <w:rPr>
            <w:webHidden/>
          </w:rPr>
        </w:r>
        <w:r>
          <w:rPr>
            <w:webHidden/>
          </w:rPr>
          <w:fldChar w:fldCharType="separate"/>
        </w:r>
        <w:r w:rsidR="00692764">
          <w:rPr>
            <w:webHidden/>
          </w:rPr>
          <w:t>13</w:t>
        </w:r>
        <w:r>
          <w:rPr>
            <w:webHidden/>
          </w:rPr>
          <w:fldChar w:fldCharType="end"/>
        </w:r>
      </w:hyperlink>
    </w:p>
    <w:p w14:paraId="1503263D" w14:textId="748E74A9"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4" w:history="1">
        <w:r w:rsidRPr="007522D4">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informasjonssikkerhets- og personopplysningsvern</w:t>
        </w:r>
        <w:r>
          <w:rPr>
            <w:webHidden/>
          </w:rPr>
          <w:tab/>
        </w:r>
        <w:r>
          <w:rPr>
            <w:webHidden/>
          </w:rPr>
          <w:fldChar w:fldCharType="begin"/>
        </w:r>
        <w:r>
          <w:rPr>
            <w:webHidden/>
          </w:rPr>
          <w:instrText xml:space="preserve"> PAGEREF _Toc232073174 \h </w:instrText>
        </w:r>
        <w:r>
          <w:rPr>
            <w:webHidden/>
          </w:rPr>
        </w:r>
        <w:r>
          <w:rPr>
            <w:webHidden/>
          </w:rPr>
          <w:fldChar w:fldCharType="separate"/>
        </w:r>
        <w:r w:rsidR="00692764">
          <w:rPr>
            <w:webHidden/>
          </w:rPr>
          <w:t>14</w:t>
        </w:r>
        <w:r>
          <w:rPr>
            <w:webHidden/>
          </w:rPr>
          <w:fldChar w:fldCharType="end"/>
        </w:r>
      </w:hyperlink>
    </w:p>
    <w:p w14:paraId="34DEBDEA" w14:textId="2092ADD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5" w:history="1">
        <w:r w:rsidRPr="007522D4">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Informasjonssikkerhet</w:t>
        </w:r>
        <w:r>
          <w:rPr>
            <w:webHidden/>
          </w:rPr>
          <w:tab/>
        </w:r>
        <w:r>
          <w:rPr>
            <w:webHidden/>
          </w:rPr>
          <w:fldChar w:fldCharType="begin"/>
        </w:r>
        <w:r>
          <w:rPr>
            <w:webHidden/>
          </w:rPr>
          <w:instrText xml:space="preserve"> PAGEREF _Toc232073175 \h </w:instrText>
        </w:r>
        <w:r>
          <w:rPr>
            <w:webHidden/>
          </w:rPr>
        </w:r>
        <w:r>
          <w:rPr>
            <w:webHidden/>
          </w:rPr>
          <w:fldChar w:fldCharType="separate"/>
        </w:r>
        <w:r w:rsidR="00692764">
          <w:rPr>
            <w:webHidden/>
          </w:rPr>
          <w:t>14</w:t>
        </w:r>
        <w:r>
          <w:rPr>
            <w:webHidden/>
          </w:rPr>
          <w:fldChar w:fldCharType="end"/>
        </w:r>
      </w:hyperlink>
    </w:p>
    <w:p w14:paraId="602885FC" w14:textId="3121635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6" w:history="1">
        <w:r w:rsidRPr="007522D4">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Personopplysninger</w:t>
        </w:r>
        <w:r>
          <w:rPr>
            <w:webHidden/>
          </w:rPr>
          <w:tab/>
        </w:r>
        <w:r>
          <w:rPr>
            <w:webHidden/>
          </w:rPr>
          <w:fldChar w:fldCharType="begin"/>
        </w:r>
        <w:r>
          <w:rPr>
            <w:webHidden/>
          </w:rPr>
          <w:instrText xml:space="preserve"> PAGEREF _Toc232073176 \h </w:instrText>
        </w:r>
        <w:r>
          <w:rPr>
            <w:webHidden/>
          </w:rPr>
        </w:r>
        <w:r>
          <w:rPr>
            <w:webHidden/>
          </w:rPr>
          <w:fldChar w:fldCharType="separate"/>
        </w:r>
        <w:r w:rsidR="00692764">
          <w:rPr>
            <w:webHidden/>
          </w:rPr>
          <w:t>14</w:t>
        </w:r>
        <w:r>
          <w:rPr>
            <w:webHidden/>
          </w:rPr>
          <w:fldChar w:fldCharType="end"/>
        </w:r>
      </w:hyperlink>
    </w:p>
    <w:p w14:paraId="0DA8F56F" w14:textId="17242355"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7" w:history="1">
        <w:r w:rsidRPr="007522D4">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Eiendoms- og disposisjonsrett</w:t>
        </w:r>
        <w:r>
          <w:rPr>
            <w:webHidden/>
          </w:rPr>
          <w:tab/>
        </w:r>
        <w:r>
          <w:rPr>
            <w:webHidden/>
          </w:rPr>
          <w:fldChar w:fldCharType="begin"/>
        </w:r>
        <w:r>
          <w:rPr>
            <w:webHidden/>
          </w:rPr>
          <w:instrText xml:space="preserve"> PAGEREF _Toc232073177 \h </w:instrText>
        </w:r>
        <w:r>
          <w:rPr>
            <w:webHidden/>
          </w:rPr>
        </w:r>
        <w:r>
          <w:rPr>
            <w:webHidden/>
          </w:rPr>
          <w:fldChar w:fldCharType="separate"/>
        </w:r>
        <w:r w:rsidR="00692764">
          <w:rPr>
            <w:webHidden/>
          </w:rPr>
          <w:t>15</w:t>
        </w:r>
        <w:r>
          <w:rPr>
            <w:webHidden/>
          </w:rPr>
          <w:fldChar w:fldCharType="end"/>
        </w:r>
      </w:hyperlink>
    </w:p>
    <w:p w14:paraId="25DC517B" w14:textId="0154D93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8" w:history="1">
        <w:r w:rsidRPr="007522D4">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rettigheter</w:t>
        </w:r>
        <w:r>
          <w:rPr>
            <w:webHidden/>
          </w:rPr>
          <w:tab/>
        </w:r>
        <w:r>
          <w:rPr>
            <w:webHidden/>
          </w:rPr>
          <w:fldChar w:fldCharType="begin"/>
        </w:r>
        <w:r>
          <w:rPr>
            <w:webHidden/>
          </w:rPr>
          <w:instrText xml:space="preserve"> PAGEREF _Toc232073178 \h </w:instrText>
        </w:r>
        <w:r>
          <w:rPr>
            <w:webHidden/>
          </w:rPr>
        </w:r>
        <w:r>
          <w:rPr>
            <w:webHidden/>
          </w:rPr>
          <w:fldChar w:fldCharType="separate"/>
        </w:r>
        <w:r w:rsidR="00692764">
          <w:rPr>
            <w:webHidden/>
          </w:rPr>
          <w:t>15</w:t>
        </w:r>
        <w:r>
          <w:rPr>
            <w:webHidden/>
          </w:rPr>
          <w:fldChar w:fldCharType="end"/>
        </w:r>
      </w:hyperlink>
    </w:p>
    <w:p w14:paraId="102EB154" w14:textId="6519269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9" w:history="1">
        <w:r w:rsidRPr="007522D4">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rettigheter til data</w:t>
        </w:r>
        <w:r>
          <w:rPr>
            <w:webHidden/>
          </w:rPr>
          <w:tab/>
        </w:r>
        <w:r>
          <w:rPr>
            <w:webHidden/>
          </w:rPr>
          <w:fldChar w:fldCharType="begin"/>
        </w:r>
        <w:r>
          <w:rPr>
            <w:webHidden/>
          </w:rPr>
          <w:instrText xml:space="preserve"> PAGEREF _Toc232073179 \h </w:instrText>
        </w:r>
        <w:r>
          <w:rPr>
            <w:webHidden/>
          </w:rPr>
        </w:r>
        <w:r>
          <w:rPr>
            <w:webHidden/>
          </w:rPr>
          <w:fldChar w:fldCharType="separate"/>
        </w:r>
        <w:r w:rsidR="00692764">
          <w:rPr>
            <w:webHidden/>
          </w:rPr>
          <w:t>16</w:t>
        </w:r>
        <w:r>
          <w:rPr>
            <w:webHidden/>
          </w:rPr>
          <w:fldChar w:fldCharType="end"/>
        </w:r>
      </w:hyperlink>
    </w:p>
    <w:p w14:paraId="6A55AE97" w14:textId="03B013BA"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0" w:history="1">
        <w:r w:rsidRPr="007522D4">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Rekonstruksjon av data</w:t>
        </w:r>
        <w:r>
          <w:rPr>
            <w:webHidden/>
          </w:rPr>
          <w:tab/>
        </w:r>
        <w:r>
          <w:rPr>
            <w:webHidden/>
          </w:rPr>
          <w:fldChar w:fldCharType="begin"/>
        </w:r>
        <w:r>
          <w:rPr>
            <w:webHidden/>
          </w:rPr>
          <w:instrText xml:space="preserve"> PAGEREF _Toc232073180 \h </w:instrText>
        </w:r>
        <w:r>
          <w:rPr>
            <w:webHidden/>
          </w:rPr>
        </w:r>
        <w:r>
          <w:rPr>
            <w:webHidden/>
          </w:rPr>
          <w:fldChar w:fldCharType="separate"/>
        </w:r>
        <w:r w:rsidR="00692764">
          <w:rPr>
            <w:webHidden/>
          </w:rPr>
          <w:t>16</w:t>
        </w:r>
        <w:r>
          <w:rPr>
            <w:webHidden/>
          </w:rPr>
          <w:fldChar w:fldCharType="end"/>
        </w:r>
      </w:hyperlink>
    </w:p>
    <w:p w14:paraId="7417D734" w14:textId="3AE2B832"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1" w:history="1">
        <w:r w:rsidRPr="007522D4">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Mislighold og sanksjoner</w:t>
        </w:r>
        <w:r>
          <w:rPr>
            <w:webHidden/>
          </w:rPr>
          <w:tab/>
        </w:r>
        <w:r>
          <w:rPr>
            <w:webHidden/>
          </w:rPr>
          <w:fldChar w:fldCharType="begin"/>
        </w:r>
        <w:r>
          <w:rPr>
            <w:webHidden/>
          </w:rPr>
          <w:instrText xml:space="preserve"> PAGEREF _Toc232073181 \h </w:instrText>
        </w:r>
        <w:r>
          <w:rPr>
            <w:webHidden/>
          </w:rPr>
        </w:r>
        <w:r>
          <w:rPr>
            <w:webHidden/>
          </w:rPr>
          <w:fldChar w:fldCharType="separate"/>
        </w:r>
        <w:r w:rsidR="00692764">
          <w:rPr>
            <w:webHidden/>
          </w:rPr>
          <w:t>17</w:t>
        </w:r>
        <w:r>
          <w:rPr>
            <w:webHidden/>
          </w:rPr>
          <w:fldChar w:fldCharType="end"/>
        </w:r>
      </w:hyperlink>
    </w:p>
    <w:p w14:paraId="51A7EBDD" w14:textId="265EB465"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2" w:history="1">
        <w:r w:rsidRPr="007522D4">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mislighold</w:t>
        </w:r>
        <w:r>
          <w:rPr>
            <w:webHidden/>
          </w:rPr>
          <w:tab/>
        </w:r>
        <w:r>
          <w:rPr>
            <w:webHidden/>
          </w:rPr>
          <w:fldChar w:fldCharType="begin"/>
        </w:r>
        <w:r>
          <w:rPr>
            <w:webHidden/>
          </w:rPr>
          <w:instrText xml:space="preserve"> PAGEREF _Toc232073182 \h </w:instrText>
        </w:r>
        <w:r>
          <w:rPr>
            <w:webHidden/>
          </w:rPr>
        </w:r>
        <w:r>
          <w:rPr>
            <w:webHidden/>
          </w:rPr>
          <w:fldChar w:fldCharType="separate"/>
        </w:r>
        <w:r w:rsidR="00692764">
          <w:rPr>
            <w:webHidden/>
          </w:rPr>
          <w:t>17</w:t>
        </w:r>
        <w:r>
          <w:rPr>
            <w:webHidden/>
          </w:rPr>
          <w:fldChar w:fldCharType="end"/>
        </w:r>
      </w:hyperlink>
    </w:p>
    <w:p w14:paraId="32104E6F" w14:textId="27AB6668"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3" w:history="1">
        <w:r w:rsidRPr="007522D4">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_Toc232073183 \h </w:instrText>
        </w:r>
        <w:r>
          <w:rPr>
            <w:webHidden/>
          </w:rPr>
        </w:r>
        <w:r>
          <w:rPr>
            <w:webHidden/>
          </w:rPr>
          <w:fldChar w:fldCharType="separate"/>
        </w:r>
        <w:r w:rsidR="00692764">
          <w:rPr>
            <w:webHidden/>
          </w:rPr>
          <w:t>17</w:t>
        </w:r>
        <w:r>
          <w:rPr>
            <w:webHidden/>
          </w:rPr>
          <w:fldChar w:fldCharType="end"/>
        </w:r>
      </w:hyperlink>
    </w:p>
    <w:p w14:paraId="369DC74D" w14:textId="4D0312F3"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4" w:history="1">
        <w:r w:rsidRPr="007522D4">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Misligholdssanksjoner</w:t>
        </w:r>
        <w:r>
          <w:rPr>
            <w:webHidden/>
          </w:rPr>
          <w:tab/>
        </w:r>
        <w:r>
          <w:rPr>
            <w:webHidden/>
          </w:rPr>
          <w:fldChar w:fldCharType="begin"/>
        </w:r>
        <w:r>
          <w:rPr>
            <w:webHidden/>
          </w:rPr>
          <w:instrText xml:space="preserve"> PAGEREF _Toc232073184 \h </w:instrText>
        </w:r>
        <w:r>
          <w:rPr>
            <w:webHidden/>
          </w:rPr>
        </w:r>
        <w:r>
          <w:rPr>
            <w:webHidden/>
          </w:rPr>
          <w:fldChar w:fldCharType="separate"/>
        </w:r>
        <w:r w:rsidR="00692764">
          <w:rPr>
            <w:webHidden/>
          </w:rPr>
          <w:t>18</w:t>
        </w:r>
        <w:r>
          <w:rPr>
            <w:webHidden/>
          </w:rPr>
          <w:fldChar w:fldCharType="end"/>
        </w:r>
      </w:hyperlink>
    </w:p>
    <w:p w14:paraId="5DF399AE" w14:textId="640463CA"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5" w:history="1">
        <w:r w:rsidRPr="007522D4">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Avhjelp og prisavslag</w:t>
        </w:r>
        <w:r>
          <w:rPr>
            <w:webHidden/>
          </w:rPr>
          <w:tab/>
        </w:r>
        <w:r>
          <w:rPr>
            <w:webHidden/>
          </w:rPr>
          <w:fldChar w:fldCharType="begin"/>
        </w:r>
        <w:r>
          <w:rPr>
            <w:webHidden/>
          </w:rPr>
          <w:instrText xml:space="preserve"> PAGEREF _Toc232073185 \h </w:instrText>
        </w:r>
        <w:r>
          <w:rPr>
            <w:webHidden/>
          </w:rPr>
        </w:r>
        <w:r>
          <w:rPr>
            <w:webHidden/>
          </w:rPr>
          <w:fldChar w:fldCharType="separate"/>
        </w:r>
        <w:r w:rsidR="00692764">
          <w:rPr>
            <w:webHidden/>
          </w:rPr>
          <w:t>18</w:t>
        </w:r>
        <w:r>
          <w:rPr>
            <w:webHidden/>
          </w:rPr>
          <w:fldChar w:fldCharType="end"/>
        </w:r>
      </w:hyperlink>
    </w:p>
    <w:p w14:paraId="655B97B4" w14:textId="5C7A7AEA"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6" w:history="1">
        <w:r w:rsidRPr="007522D4">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Tilbakehold av tjenester</w:t>
        </w:r>
        <w:r>
          <w:rPr>
            <w:webHidden/>
          </w:rPr>
          <w:tab/>
        </w:r>
        <w:r>
          <w:rPr>
            <w:webHidden/>
          </w:rPr>
          <w:fldChar w:fldCharType="begin"/>
        </w:r>
        <w:r>
          <w:rPr>
            <w:webHidden/>
          </w:rPr>
          <w:instrText xml:space="preserve"> PAGEREF _Toc232073186 \h </w:instrText>
        </w:r>
        <w:r>
          <w:rPr>
            <w:webHidden/>
          </w:rPr>
        </w:r>
        <w:r>
          <w:rPr>
            <w:webHidden/>
          </w:rPr>
          <w:fldChar w:fldCharType="separate"/>
        </w:r>
        <w:r w:rsidR="00692764">
          <w:rPr>
            <w:webHidden/>
          </w:rPr>
          <w:t>18</w:t>
        </w:r>
        <w:r>
          <w:rPr>
            <w:webHidden/>
          </w:rPr>
          <w:fldChar w:fldCharType="end"/>
        </w:r>
      </w:hyperlink>
    </w:p>
    <w:p w14:paraId="05D7B906" w14:textId="31896CA2"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7" w:history="1">
        <w:r w:rsidRPr="007522D4">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Dagbot ved forsinkelse</w:t>
        </w:r>
        <w:r>
          <w:rPr>
            <w:webHidden/>
          </w:rPr>
          <w:tab/>
        </w:r>
        <w:r>
          <w:rPr>
            <w:webHidden/>
          </w:rPr>
          <w:fldChar w:fldCharType="begin"/>
        </w:r>
        <w:r>
          <w:rPr>
            <w:webHidden/>
          </w:rPr>
          <w:instrText xml:space="preserve"> PAGEREF _Toc232073187 \h </w:instrText>
        </w:r>
        <w:r>
          <w:rPr>
            <w:webHidden/>
          </w:rPr>
        </w:r>
        <w:r>
          <w:rPr>
            <w:webHidden/>
          </w:rPr>
          <w:fldChar w:fldCharType="separate"/>
        </w:r>
        <w:r w:rsidR="00692764">
          <w:rPr>
            <w:webHidden/>
          </w:rPr>
          <w:t>18</w:t>
        </w:r>
        <w:r>
          <w:rPr>
            <w:webHidden/>
          </w:rPr>
          <w:fldChar w:fldCharType="end"/>
        </w:r>
      </w:hyperlink>
    </w:p>
    <w:p w14:paraId="3FE1CC7C" w14:textId="38C9AF3D"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8" w:history="1">
        <w:r w:rsidRPr="007522D4">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_Toc232073188 \h </w:instrText>
        </w:r>
        <w:r>
          <w:rPr>
            <w:webHidden/>
          </w:rPr>
        </w:r>
        <w:r>
          <w:rPr>
            <w:webHidden/>
          </w:rPr>
          <w:fldChar w:fldCharType="separate"/>
        </w:r>
        <w:r w:rsidR="00692764">
          <w:rPr>
            <w:webHidden/>
          </w:rPr>
          <w:t>19</w:t>
        </w:r>
        <w:r>
          <w:rPr>
            <w:webHidden/>
          </w:rPr>
          <w:fldChar w:fldCharType="end"/>
        </w:r>
      </w:hyperlink>
    </w:p>
    <w:p w14:paraId="546E7874" w14:textId="365E0FC5"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9" w:history="1">
        <w:r w:rsidRPr="007522D4">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_Toc232073189 \h </w:instrText>
        </w:r>
        <w:r>
          <w:rPr>
            <w:webHidden/>
          </w:rPr>
        </w:r>
        <w:r>
          <w:rPr>
            <w:webHidden/>
          </w:rPr>
          <w:fldChar w:fldCharType="separate"/>
        </w:r>
        <w:r w:rsidR="00692764">
          <w:rPr>
            <w:webHidden/>
          </w:rPr>
          <w:t>19</w:t>
        </w:r>
        <w:r>
          <w:rPr>
            <w:webHidden/>
          </w:rPr>
          <w:fldChar w:fldCharType="end"/>
        </w:r>
      </w:hyperlink>
    </w:p>
    <w:p w14:paraId="2D0FD7F4" w14:textId="279F4B1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0" w:history="1">
        <w:r w:rsidRPr="007522D4">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_Toc232073190 \h </w:instrText>
        </w:r>
        <w:r>
          <w:rPr>
            <w:webHidden/>
          </w:rPr>
        </w:r>
        <w:r>
          <w:rPr>
            <w:webHidden/>
          </w:rPr>
          <w:fldChar w:fldCharType="separate"/>
        </w:r>
        <w:r w:rsidR="00692764">
          <w:rPr>
            <w:webHidden/>
          </w:rPr>
          <w:t>19</w:t>
        </w:r>
        <w:r>
          <w:rPr>
            <w:webHidden/>
          </w:rPr>
          <w:fldChar w:fldCharType="end"/>
        </w:r>
      </w:hyperlink>
    </w:p>
    <w:p w14:paraId="53DC6F00" w14:textId="2AF782A7"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1" w:history="1">
        <w:r w:rsidRPr="007522D4">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Erstatningsbegrensning</w:t>
        </w:r>
        <w:r>
          <w:rPr>
            <w:webHidden/>
          </w:rPr>
          <w:tab/>
        </w:r>
        <w:r>
          <w:rPr>
            <w:webHidden/>
          </w:rPr>
          <w:fldChar w:fldCharType="begin"/>
        </w:r>
        <w:r>
          <w:rPr>
            <w:webHidden/>
          </w:rPr>
          <w:instrText xml:space="preserve"> PAGEREF _Toc232073191 \h </w:instrText>
        </w:r>
        <w:r>
          <w:rPr>
            <w:webHidden/>
          </w:rPr>
        </w:r>
        <w:r>
          <w:rPr>
            <w:webHidden/>
          </w:rPr>
          <w:fldChar w:fldCharType="separate"/>
        </w:r>
        <w:r w:rsidR="00692764">
          <w:rPr>
            <w:webHidden/>
          </w:rPr>
          <w:t>19</w:t>
        </w:r>
        <w:r>
          <w:rPr>
            <w:webHidden/>
          </w:rPr>
          <w:fldChar w:fldCharType="end"/>
        </w:r>
      </w:hyperlink>
    </w:p>
    <w:p w14:paraId="4A9B3827" w14:textId="75004065"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2" w:history="1">
        <w:r w:rsidRPr="007522D4">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Krenkelse av andres immaterielle rettigheter (rettsmangel)</w:t>
        </w:r>
        <w:r>
          <w:rPr>
            <w:webHidden/>
          </w:rPr>
          <w:tab/>
        </w:r>
        <w:r>
          <w:rPr>
            <w:webHidden/>
          </w:rPr>
          <w:fldChar w:fldCharType="begin"/>
        </w:r>
        <w:r>
          <w:rPr>
            <w:webHidden/>
          </w:rPr>
          <w:instrText xml:space="preserve"> PAGEREF _Toc232073192 \h </w:instrText>
        </w:r>
        <w:r>
          <w:rPr>
            <w:webHidden/>
          </w:rPr>
        </w:r>
        <w:r>
          <w:rPr>
            <w:webHidden/>
          </w:rPr>
          <w:fldChar w:fldCharType="separate"/>
        </w:r>
        <w:r w:rsidR="00692764">
          <w:rPr>
            <w:webHidden/>
          </w:rPr>
          <w:t>20</w:t>
        </w:r>
        <w:r>
          <w:rPr>
            <w:webHidden/>
          </w:rPr>
          <w:fldChar w:fldCharType="end"/>
        </w:r>
      </w:hyperlink>
    </w:p>
    <w:p w14:paraId="3FC61240" w14:textId="73BE9DE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93" w:history="1">
        <w:r w:rsidRPr="007522D4">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mislighold og misligholdssanksjoner</w:t>
        </w:r>
        <w:r>
          <w:rPr>
            <w:webHidden/>
          </w:rPr>
          <w:tab/>
        </w:r>
        <w:r>
          <w:rPr>
            <w:webHidden/>
          </w:rPr>
          <w:fldChar w:fldCharType="begin"/>
        </w:r>
        <w:r>
          <w:rPr>
            <w:webHidden/>
          </w:rPr>
          <w:instrText xml:space="preserve"> PAGEREF _Toc232073193 \h </w:instrText>
        </w:r>
        <w:r>
          <w:rPr>
            <w:webHidden/>
          </w:rPr>
        </w:r>
        <w:r>
          <w:rPr>
            <w:webHidden/>
          </w:rPr>
          <w:fldChar w:fldCharType="separate"/>
        </w:r>
        <w:r w:rsidR="00692764">
          <w:rPr>
            <w:webHidden/>
          </w:rPr>
          <w:t>20</w:t>
        </w:r>
        <w:r>
          <w:rPr>
            <w:webHidden/>
          </w:rPr>
          <w:fldChar w:fldCharType="end"/>
        </w:r>
      </w:hyperlink>
    </w:p>
    <w:p w14:paraId="2CB6F22D" w14:textId="0B93B688"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4" w:history="1">
        <w:r w:rsidRPr="007522D4">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Mislighold og reklamasjon</w:t>
        </w:r>
        <w:r>
          <w:rPr>
            <w:webHidden/>
          </w:rPr>
          <w:tab/>
        </w:r>
        <w:r>
          <w:rPr>
            <w:webHidden/>
          </w:rPr>
          <w:fldChar w:fldCharType="begin"/>
        </w:r>
        <w:r>
          <w:rPr>
            <w:webHidden/>
          </w:rPr>
          <w:instrText xml:space="preserve"> PAGEREF _Toc232073194 \h </w:instrText>
        </w:r>
        <w:r>
          <w:rPr>
            <w:webHidden/>
          </w:rPr>
        </w:r>
        <w:r>
          <w:rPr>
            <w:webHidden/>
          </w:rPr>
          <w:fldChar w:fldCharType="separate"/>
        </w:r>
        <w:r w:rsidR="00692764">
          <w:rPr>
            <w:webHidden/>
          </w:rPr>
          <w:t>20</w:t>
        </w:r>
        <w:r>
          <w:rPr>
            <w:webHidden/>
          </w:rPr>
          <w:fldChar w:fldCharType="end"/>
        </w:r>
      </w:hyperlink>
    </w:p>
    <w:p w14:paraId="0175626C" w14:textId="72B63695"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5" w:history="1">
        <w:r w:rsidRPr="007522D4">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_Toc232073195 \h </w:instrText>
        </w:r>
        <w:r>
          <w:rPr>
            <w:webHidden/>
          </w:rPr>
        </w:r>
        <w:r>
          <w:rPr>
            <w:webHidden/>
          </w:rPr>
          <w:fldChar w:fldCharType="separate"/>
        </w:r>
        <w:r w:rsidR="00692764">
          <w:rPr>
            <w:webHidden/>
          </w:rPr>
          <w:t>20</w:t>
        </w:r>
        <w:r>
          <w:rPr>
            <w:webHidden/>
          </w:rPr>
          <w:fldChar w:fldCharType="end"/>
        </w:r>
      </w:hyperlink>
    </w:p>
    <w:p w14:paraId="0F4D73F2" w14:textId="37A06312"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6" w:history="1">
        <w:r w:rsidRPr="007522D4">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_Toc232073196 \h </w:instrText>
        </w:r>
        <w:r>
          <w:rPr>
            <w:webHidden/>
          </w:rPr>
        </w:r>
        <w:r>
          <w:rPr>
            <w:webHidden/>
          </w:rPr>
          <w:fldChar w:fldCharType="separate"/>
        </w:r>
        <w:r w:rsidR="00692764">
          <w:rPr>
            <w:webHidden/>
          </w:rPr>
          <w:t>20</w:t>
        </w:r>
        <w:r>
          <w:rPr>
            <w:webHidden/>
          </w:rPr>
          <w:fldChar w:fldCharType="end"/>
        </w:r>
      </w:hyperlink>
    </w:p>
    <w:p w14:paraId="2965D2EC" w14:textId="1D0F160C"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7" w:history="1">
        <w:r w:rsidRPr="007522D4">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_Toc232073197 \h </w:instrText>
        </w:r>
        <w:r>
          <w:rPr>
            <w:webHidden/>
          </w:rPr>
        </w:r>
        <w:r>
          <w:rPr>
            <w:webHidden/>
          </w:rPr>
          <w:fldChar w:fldCharType="separate"/>
        </w:r>
        <w:r w:rsidR="00692764">
          <w:rPr>
            <w:webHidden/>
          </w:rPr>
          <w:t>21</w:t>
        </w:r>
        <w:r>
          <w:rPr>
            <w:webHidden/>
          </w:rPr>
          <w:fldChar w:fldCharType="end"/>
        </w:r>
      </w:hyperlink>
    </w:p>
    <w:p w14:paraId="42597C11" w14:textId="22C9E555"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8" w:history="1">
        <w:r w:rsidRPr="007522D4">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Force majeure</w:t>
        </w:r>
        <w:r>
          <w:rPr>
            <w:webHidden/>
          </w:rPr>
          <w:tab/>
        </w:r>
        <w:r>
          <w:rPr>
            <w:webHidden/>
          </w:rPr>
          <w:fldChar w:fldCharType="begin"/>
        </w:r>
        <w:r>
          <w:rPr>
            <w:webHidden/>
          </w:rPr>
          <w:instrText xml:space="preserve"> PAGEREF _Toc232073198 \h </w:instrText>
        </w:r>
        <w:r>
          <w:rPr>
            <w:webHidden/>
          </w:rPr>
        </w:r>
        <w:r>
          <w:rPr>
            <w:webHidden/>
          </w:rPr>
          <w:fldChar w:fldCharType="separate"/>
        </w:r>
        <w:r w:rsidR="00692764">
          <w:rPr>
            <w:webHidden/>
          </w:rPr>
          <w:t>21</w:t>
        </w:r>
        <w:r>
          <w:rPr>
            <w:webHidden/>
          </w:rPr>
          <w:fldChar w:fldCharType="end"/>
        </w:r>
      </w:hyperlink>
    </w:p>
    <w:p w14:paraId="7DF96F94" w14:textId="796E33E8"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9" w:history="1">
        <w:r w:rsidRPr="007522D4">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ØVRIGE BESTEMMELSER</w:t>
        </w:r>
        <w:r>
          <w:rPr>
            <w:webHidden/>
          </w:rPr>
          <w:tab/>
        </w:r>
        <w:r>
          <w:rPr>
            <w:webHidden/>
          </w:rPr>
          <w:fldChar w:fldCharType="begin"/>
        </w:r>
        <w:r>
          <w:rPr>
            <w:webHidden/>
          </w:rPr>
          <w:instrText xml:space="preserve"> PAGEREF _Toc232073199 \h </w:instrText>
        </w:r>
        <w:r>
          <w:rPr>
            <w:webHidden/>
          </w:rPr>
        </w:r>
        <w:r>
          <w:rPr>
            <w:webHidden/>
          </w:rPr>
          <w:fldChar w:fldCharType="separate"/>
        </w:r>
        <w:r w:rsidR="00692764">
          <w:rPr>
            <w:webHidden/>
          </w:rPr>
          <w:t>21</w:t>
        </w:r>
        <w:r>
          <w:rPr>
            <w:webHidden/>
          </w:rPr>
          <w:fldChar w:fldCharType="end"/>
        </w:r>
      </w:hyperlink>
    </w:p>
    <w:p w14:paraId="653A695D" w14:textId="28D1120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0" w:history="1">
        <w:r w:rsidRPr="007522D4">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Overdragelse av rettigheter og plikter</w:t>
        </w:r>
        <w:r>
          <w:rPr>
            <w:webHidden/>
          </w:rPr>
          <w:tab/>
        </w:r>
        <w:r>
          <w:rPr>
            <w:webHidden/>
          </w:rPr>
          <w:fldChar w:fldCharType="begin"/>
        </w:r>
        <w:r>
          <w:rPr>
            <w:webHidden/>
          </w:rPr>
          <w:instrText xml:space="preserve"> PAGEREF _Toc232073200 \h </w:instrText>
        </w:r>
        <w:r>
          <w:rPr>
            <w:webHidden/>
          </w:rPr>
        </w:r>
        <w:r>
          <w:rPr>
            <w:webHidden/>
          </w:rPr>
          <w:fldChar w:fldCharType="separate"/>
        </w:r>
        <w:r w:rsidR="00692764">
          <w:rPr>
            <w:webHidden/>
          </w:rPr>
          <w:t>21</w:t>
        </w:r>
        <w:r>
          <w:rPr>
            <w:webHidden/>
          </w:rPr>
          <w:fldChar w:fldCharType="end"/>
        </w:r>
      </w:hyperlink>
    </w:p>
    <w:p w14:paraId="0CE90482" w14:textId="22A1449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1" w:history="1">
        <w:r w:rsidRPr="007522D4">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Lønns- og arbeidsvilkår</w:t>
        </w:r>
        <w:r>
          <w:rPr>
            <w:webHidden/>
          </w:rPr>
          <w:tab/>
        </w:r>
        <w:r>
          <w:rPr>
            <w:webHidden/>
          </w:rPr>
          <w:fldChar w:fldCharType="begin"/>
        </w:r>
        <w:r>
          <w:rPr>
            <w:webHidden/>
          </w:rPr>
          <w:instrText xml:space="preserve"> PAGEREF _Toc232073201 \h </w:instrText>
        </w:r>
        <w:r>
          <w:rPr>
            <w:webHidden/>
          </w:rPr>
        </w:r>
        <w:r>
          <w:rPr>
            <w:webHidden/>
          </w:rPr>
          <w:fldChar w:fldCharType="separate"/>
        </w:r>
        <w:r w:rsidR="00692764">
          <w:rPr>
            <w:webHidden/>
          </w:rPr>
          <w:t>22</w:t>
        </w:r>
        <w:r>
          <w:rPr>
            <w:webHidden/>
          </w:rPr>
          <w:fldChar w:fldCharType="end"/>
        </w:r>
      </w:hyperlink>
    </w:p>
    <w:p w14:paraId="625E9C08" w14:textId="1B90097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2" w:history="1">
        <w:r w:rsidRPr="007522D4">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Taushetsplikt</w:t>
        </w:r>
        <w:r>
          <w:rPr>
            <w:webHidden/>
          </w:rPr>
          <w:tab/>
        </w:r>
        <w:r>
          <w:rPr>
            <w:webHidden/>
          </w:rPr>
          <w:fldChar w:fldCharType="begin"/>
        </w:r>
        <w:r>
          <w:rPr>
            <w:webHidden/>
          </w:rPr>
          <w:instrText xml:space="preserve"> PAGEREF _Toc232073202 \h </w:instrText>
        </w:r>
        <w:r>
          <w:rPr>
            <w:webHidden/>
          </w:rPr>
        </w:r>
        <w:r>
          <w:rPr>
            <w:webHidden/>
          </w:rPr>
          <w:fldChar w:fldCharType="separate"/>
        </w:r>
        <w:r w:rsidR="00692764">
          <w:rPr>
            <w:webHidden/>
          </w:rPr>
          <w:t>22</w:t>
        </w:r>
        <w:r>
          <w:rPr>
            <w:webHidden/>
          </w:rPr>
          <w:fldChar w:fldCharType="end"/>
        </w:r>
      </w:hyperlink>
    </w:p>
    <w:p w14:paraId="6294D092" w14:textId="2BA7A9D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3" w:history="1">
        <w:r w:rsidRPr="007522D4">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Skriftlighet</w:t>
        </w:r>
        <w:r>
          <w:rPr>
            <w:webHidden/>
          </w:rPr>
          <w:tab/>
        </w:r>
        <w:r>
          <w:rPr>
            <w:webHidden/>
          </w:rPr>
          <w:fldChar w:fldCharType="begin"/>
        </w:r>
        <w:r>
          <w:rPr>
            <w:webHidden/>
          </w:rPr>
          <w:instrText xml:space="preserve"> PAGEREF _Toc232073203 \h </w:instrText>
        </w:r>
        <w:r>
          <w:rPr>
            <w:webHidden/>
          </w:rPr>
        </w:r>
        <w:r>
          <w:rPr>
            <w:webHidden/>
          </w:rPr>
          <w:fldChar w:fldCharType="separate"/>
        </w:r>
        <w:r w:rsidR="00692764">
          <w:rPr>
            <w:webHidden/>
          </w:rPr>
          <w:t>23</w:t>
        </w:r>
        <w:r>
          <w:rPr>
            <w:webHidden/>
          </w:rPr>
          <w:fldChar w:fldCharType="end"/>
        </w:r>
      </w:hyperlink>
    </w:p>
    <w:p w14:paraId="02125FF0" w14:textId="28D27D44"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4" w:history="1">
        <w:r w:rsidRPr="007522D4">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Konkurs, akkord e.l.</w:t>
        </w:r>
        <w:r>
          <w:rPr>
            <w:webHidden/>
          </w:rPr>
          <w:tab/>
        </w:r>
        <w:r>
          <w:rPr>
            <w:webHidden/>
          </w:rPr>
          <w:fldChar w:fldCharType="begin"/>
        </w:r>
        <w:r>
          <w:rPr>
            <w:webHidden/>
          </w:rPr>
          <w:instrText xml:space="preserve"> PAGEREF _Toc232073204 \h </w:instrText>
        </w:r>
        <w:r>
          <w:rPr>
            <w:webHidden/>
          </w:rPr>
        </w:r>
        <w:r>
          <w:rPr>
            <w:webHidden/>
          </w:rPr>
          <w:fldChar w:fldCharType="separate"/>
        </w:r>
        <w:r w:rsidR="00692764">
          <w:rPr>
            <w:webHidden/>
          </w:rPr>
          <w:t>23</w:t>
        </w:r>
        <w:r>
          <w:rPr>
            <w:webHidden/>
          </w:rPr>
          <w:fldChar w:fldCharType="end"/>
        </w:r>
      </w:hyperlink>
    </w:p>
    <w:p w14:paraId="15F72713" w14:textId="546B1FC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205" w:history="1">
        <w:r w:rsidRPr="007522D4">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TVISTER</w:t>
        </w:r>
        <w:r>
          <w:rPr>
            <w:webHidden/>
          </w:rPr>
          <w:tab/>
        </w:r>
        <w:r>
          <w:rPr>
            <w:webHidden/>
          </w:rPr>
          <w:fldChar w:fldCharType="begin"/>
        </w:r>
        <w:r>
          <w:rPr>
            <w:webHidden/>
          </w:rPr>
          <w:instrText xml:space="preserve"> PAGEREF _Toc232073205 \h </w:instrText>
        </w:r>
        <w:r>
          <w:rPr>
            <w:webHidden/>
          </w:rPr>
        </w:r>
        <w:r>
          <w:rPr>
            <w:webHidden/>
          </w:rPr>
          <w:fldChar w:fldCharType="separate"/>
        </w:r>
        <w:r w:rsidR="00692764">
          <w:rPr>
            <w:webHidden/>
          </w:rPr>
          <w:t>23</w:t>
        </w:r>
        <w:r>
          <w:rPr>
            <w:webHidden/>
          </w:rPr>
          <w:fldChar w:fldCharType="end"/>
        </w:r>
      </w:hyperlink>
    </w:p>
    <w:p w14:paraId="45A2AFD0" w14:textId="3419960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6" w:history="1">
        <w:r w:rsidRPr="007522D4">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Rettsvalg</w:t>
        </w:r>
        <w:r>
          <w:rPr>
            <w:webHidden/>
          </w:rPr>
          <w:tab/>
        </w:r>
        <w:r>
          <w:rPr>
            <w:webHidden/>
          </w:rPr>
          <w:fldChar w:fldCharType="begin"/>
        </w:r>
        <w:r>
          <w:rPr>
            <w:webHidden/>
          </w:rPr>
          <w:instrText xml:space="preserve"> PAGEREF _Toc232073206 \h </w:instrText>
        </w:r>
        <w:r>
          <w:rPr>
            <w:webHidden/>
          </w:rPr>
        </w:r>
        <w:r>
          <w:rPr>
            <w:webHidden/>
          </w:rPr>
          <w:fldChar w:fldCharType="separate"/>
        </w:r>
        <w:r w:rsidR="00692764">
          <w:rPr>
            <w:webHidden/>
          </w:rPr>
          <w:t>23</w:t>
        </w:r>
        <w:r>
          <w:rPr>
            <w:webHidden/>
          </w:rPr>
          <w:fldChar w:fldCharType="end"/>
        </w:r>
      </w:hyperlink>
    </w:p>
    <w:p w14:paraId="0D3F99FA" w14:textId="1B7A23C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7" w:history="1">
        <w:r w:rsidRPr="007522D4">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Forhandlinger og mekling</w:t>
        </w:r>
        <w:r>
          <w:rPr>
            <w:webHidden/>
          </w:rPr>
          <w:tab/>
        </w:r>
        <w:r>
          <w:rPr>
            <w:webHidden/>
          </w:rPr>
          <w:fldChar w:fldCharType="begin"/>
        </w:r>
        <w:r>
          <w:rPr>
            <w:webHidden/>
          </w:rPr>
          <w:instrText xml:space="preserve"> PAGEREF _Toc232073207 \h </w:instrText>
        </w:r>
        <w:r>
          <w:rPr>
            <w:webHidden/>
          </w:rPr>
        </w:r>
        <w:r>
          <w:rPr>
            <w:webHidden/>
          </w:rPr>
          <w:fldChar w:fldCharType="separate"/>
        </w:r>
        <w:r w:rsidR="00692764">
          <w:rPr>
            <w:webHidden/>
          </w:rPr>
          <w:t>24</w:t>
        </w:r>
        <w:r>
          <w:rPr>
            <w:webHidden/>
          </w:rPr>
          <w:fldChar w:fldCharType="end"/>
        </w:r>
      </w:hyperlink>
    </w:p>
    <w:p w14:paraId="5C02D65F" w14:textId="7DF2B72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8" w:history="1">
        <w:r w:rsidRPr="007522D4">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Doms- eller voldgiftsbehandling</w:t>
        </w:r>
        <w:r>
          <w:rPr>
            <w:webHidden/>
          </w:rPr>
          <w:tab/>
        </w:r>
        <w:r>
          <w:rPr>
            <w:webHidden/>
          </w:rPr>
          <w:fldChar w:fldCharType="begin"/>
        </w:r>
        <w:r>
          <w:rPr>
            <w:webHidden/>
          </w:rPr>
          <w:instrText xml:space="preserve"> PAGEREF _Toc232073208 \h </w:instrText>
        </w:r>
        <w:r>
          <w:rPr>
            <w:webHidden/>
          </w:rPr>
        </w:r>
        <w:r>
          <w:rPr>
            <w:webHidden/>
          </w:rPr>
          <w:fldChar w:fldCharType="separate"/>
        </w:r>
        <w:r w:rsidR="00692764">
          <w:rPr>
            <w:webHidden/>
          </w:rPr>
          <w:t>24</w:t>
        </w:r>
        <w:r>
          <w:rPr>
            <w:webHidden/>
          </w:rPr>
          <w:fldChar w:fldCharType="end"/>
        </w:r>
      </w:hyperlink>
    </w:p>
    <w:p w14:paraId="6E01A34A" w14:textId="73E6F072" w:rsidR="004C3FD4" w:rsidRPr="00F26BBD" w:rsidRDefault="004C3FD4" w:rsidP="004C3FD4">
      <w:pPr>
        <w:rPr>
          <w:rFonts w:cstheme="minorHAnsi"/>
        </w:rPr>
        <w:sectPr w:rsidR="004C3FD4" w:rsidRPr="00F26BBD" w:rsidSect="002B28CB">
          <w:headerReference w:type="even" r:id="rId14"/>
          <w:headerReference w:type="default" r:id="rId15"/>
          <w:footerReference w:type="default" r:id="rId16"/>
          <w:headerReference w:type="first" r:id="rId17"/>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6" w:name="_Toc232073146"/>
      <w:r w:rsidRPr="00F26BBD">
        <w:rPr>
          <w:rFonts w:asciiTheme="minorHAnsi" w:hAnsiTheme="minorHAnsi" w:cstheme="minorHAnsi"/>
        </w:rPr>
        <w:lastRenderedPageBreak/>
        <w:t>Alminnelige bestemmelser</w:t>
      </w:r>
      <w:bookmarkEnd w:id="16"/>
    </w:p>
    <w:p w14:paraId="276C004F" w14:textId="77777777" w:rsidR="004C3FD4" w:rsidRPr="00F26BBD" w:rsidRDefault="004C3FD4" w:rsidP="004C3FD4">
      <w:pPr>
        <w:pStyle w:val="Overskrift2"/>
        <w:ind w:hanging="851"/>
        <w:rPr>
          <w:rFonts w:asciiTheme="minorHAnsi" w:hAnsiTheme="minorHAnsi" w:cstheme="minorHAnsi"/>
        </w:rPr>
      </w:pPr>
      <w:bookmarkStart w:id="17" w:name="_Toc232073147"/>
      <w:bookmarkStart w:id="18" w:name="_Hlk499721193"/>
      <w:r w:rsidRPr="00F26BBD">
        <w:rPr>
          <w:rFonts w:asciiTheme="minorHAnsi" w:hAnsiTheme="minorHAnsi" w:cstheme="minorHAnsi"/>
        </w:rPr>
        <w:t>Avtalens omfang</w:t>
      </w:r>
      <w:bookmarkEnd w:id="17"/>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8"/>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9" w:name="_Toc232073148"/>
      <w:r w:rsidRPr="00F26BBD">
        <w:rPr>
          <w:rFonts w:asciiTheme="minorHAnsi" w:hAnsiTheme="minorHAnsi" w:cstheme="minorHAnsi"/>
        </w:rPr>
        <w:t>Bilag til avtalen</w:t>
      </w:r>
      <w:bookmarkEnd w:id="19"/>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4046026C" w:rsidR="004C3FD4" w:rsidRPr="00F26BBD" w:rsidRDefault="003060F2"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58D7AE04" w:rsidR="004C3FD4" w:rsidRPr="00F26BBD" w:rsidRDefault="003060F2"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653BC5EA" w:rsidR="004C3FD4" w:rsidRPr="00F26BBD" w:rsidRDefault="003060F2"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41248284" w:rsidR="004C3FD4" w:rsidRPr="00F26BBD" w:rsidRDefault="003060F2"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30AFD9FF" w:rsidR="004C3FD4" w:rsidRPr="00F26BBD" w:rsidRDefault="003060F2"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1D4D8873" w:rsidR="004C3FD4" w:rsidRPr="00F26BBD" w:rsidRDefault="003060F2"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3355B7D4" w:rsidR="004C3FD4" w:rsidRPr="00F26BBD" w:rsidRDefault="003060F2"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424ACB7C" w:rsidR="004C3FD4" w:rsidRPr="00F26BBD" w:rsidRDefault="003060F2"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5FE1DB78" w:rsidR="004C3FD4" w:rsidRPr="00F26BBD" w:rsidRDefault="003060F2" w:rsidP="002B28CB">
            <w:pPr>
              <w:rPr>
                <w:rFonts w:cstheme="minorHAnsi"/>
              </w:rPr>
            </w:pPr>
            <w:r>
              <w:rPr>
                <w:rFonts w:cstheme="minorHAnsi"/>
              </w:rPr>
              <w:t>Ja</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A840686" w:rsidR="004C3FD4" w:rsidRPr="00F26BBD" w:rsidRDefault="003060F2" w:rsidP="002B28CB">
            <w:pPr>
              <w:rPr>
                <w:rFonts w:cstheme="minorHAnsi"/>
              </w:rPr>
            </w:pPr>
            <w:r>
              <w:rPr>
                <w:rFonts w:cstheme="minorHAnsi"/>
              </w:rPr>
              <w:t>Nei</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20" w:name="_Toc232073149"/>
      <w:r w:rsidRPr="00F26BBD">
        <w:rPr>
          <w:rFonts w:asciiTheme="minorHAnsi" w:hAnsiTheme="minorHAnsi" w:cstheme="minorHAnsi"/>
        </w:rPr>
        <w:t>Tolkning – rangordning</w:t>
      </w:r>
      <w:bookmarkEnd w:id="20"/>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 xml:space="preserve">I den utstrekning det </w:t>
      </w:r>
      <w:proofErr w:type="gramStart"/>
      <w:r w:rsidRPr="00F26BBD">
        <w:rPr>
          <w:rFonts w:asciiTheme="minorHAnsi" w:hAnsiTheme="minorHAnsi" w:cstheme="minorHAnsi"/>
          <w:sz w:val="24"/>
          <w:szCs w:val="24"/>
        </w:rPr>
        <w:t>fremgår</w:t>
      </w:r>
      <w:proofErr w:type="gramEnd"/>
      <w:r w:rsidRPr="00F26BBD">
        <w:rPr>
          <w:rFonts w:asciiTheme="minorHAnsi" w:hAnsiTheme="minorHAnsi" w:cstheme="minorHAnsi"/>
          <w:sz w:val="24"/>
          <w:szCs w:val="24"/>
        </w:rPr>
        <w:t xml:space="preserve">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1" w:name="_Toc404769251"/>
      <w:bookmarkStart w:id="22" w:name="_Toc404771498"/>
      <w:bookmarkStart w:id="23" w:name="_Toc232073150"/>
      <w:r w:rsidRPr="00F26BBD">
        <w:rPr>
          <w:rFonts w:asciiTheme="minorHAnsi" w:hAnsiTheme="minorHAnsi" w:cstheme="minorHAnsi"/>
        </w:rPr>
        <w:t>Endringer av avtalen etter avtaleinngåelsen</w:t>
      </w:r>
      <w:bookmarkEnd w:id="21"/>
      <w:bookmarkEnd w:id="22"/>
      <w:bookmarkEnd w:id="23"/>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4" w:name="_Toc150153820"/>
      <w:bookmarkStart w:id="25" w:name="_Toc153682047"/>
      <w:bookmarkStart w:id="26" w:name="_Toc201048180"/>
      <w:bookmarkStart w:id="27" w:name="_Toc213426098"/>
      <w:bookmarkStart w:id="28" w:name="_Toc232073151"/>
      <w:r w:rsidRPr="00F26BBD">
        <w:rPr>
          <w:rFonts w:asciiTheme="minorHAnsi" w:hAnsiTheme="minorHAnsi" w:cstheme="minorHAnsi"/>
        </w:rPr>
        <w:t>Partenes representanter</w:t>
      </w:r>
      <w:bookmarkEnd w:id="24"/>
      <w:bookmarkEnd w:id="25"/>
      <w:bookmarkEnd w:id="26"/>
      <w:bookmarkEnd w:id="27"/>
      <w:bookmarkEnd w:id="28"/>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9" w:name="_Toc232073152"/>
      <w:r w:rsidRPr="00F26BBD">
        <w:rPr>
          <w:rFonts w:asciiTheme="minorHAnsi" w:hAnsiTheme="minorHAnsi" w:cstheme="minorHAnsi"/>
        </w:rPr>
        <w:t>Partenes Overordnede ansvar</w:t>
      </w:r>
      <w:bookmarkEnd w:id="29"/>
    </w:p>
    <w:p w14:paraId="5DDB9F84" w14:textId="77777777" w:rsidR="004C3FD4" w:rsidRPr="00F26BBD" w:rsidRDefault="004C3FD4" w:rsidP="004C3FD4">
      <w:pPr>
        <w:pStyle w:val="Overskrift2"/>
        <w:ind w:hanging="851"/>
        <w:rPr>
          <w:rFonts w:asciiTheme="minorHAnsi" w:hAnsiTheme="minorHAnsi" w:cstheme="minorHAnsi"/>
        </w:rPr>
      </w:pPr>
      <w:bookmarkStart w:id="30" w:name="_Toc232073153"/>
      <w:r w:rsidRPr="00F26BBD">
        <w:rPr>
          <w:rFonts w:asciiTheme="minorHAnsi" w:hAnsiTheme="minorHAnsi" w:cstheme="minorHAnsi"/>
        </w:rPr>
        <w:t>Leverandørens ansvar for tjenesten</w:t>
      </w:r>
      <w:bookmarkEnd w:id="30"/>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 xml:space="preserve">tjenestenivå </w:t>
      </w:r>
      <w:proofErr w:type="gramStart"/>
      <w:r w:rsidR="00265477" w:rsidRPr="00F26BBD">
        <w:rPr>
          <w:rFonts w:cstheme="minorHAnsi"/>
        </w:rPr>
        <w:t>fremgår</w:t>
      </w:r>
      <w:proofErr w:type="gramEnd"/>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1" w:name="_Hlk506550494"/>
      <w:r w:rsidRPr="00F26BBD">
        <w:rPr>
          <w:rFonts w:cstheme="minorHAnsi"/>
        </w:rPr>
        <w:t xml:space="preserve">Uønskede hendelser etter leveringsdag skal håndteres etter de rutiner og innen de frister som </w:t>
      </w:r>
      <w:proofErr w:type="gramStart"/>
      <w:r w:rsidRPr="00F26BBD">
        <w:rPr>
          <w:rFonts w:cstheme="minorHAnsi"/>
        </w:rPr>
        <w:t>fremgår</w:t>
      </w:r>
      <w:proofErr w:type="gramEnd"/>
      <w:r w:rsidRPr="00F26BBD">
        <w:rPr>
          <w:rFonts w:cstheme="minorHAnsi"/>
        </w:rPr>
        <w:t xml:space="preserve"> av bilag </w:t>
      </w:r>
      <w:r w:rsidR="00265477" w:rsidRPr="00F26BBD">
        <w:rPr>
          <w:rFonts w:cstheme="minorHAnsi"/>
        </w:rPr>
        <w:t>4</w:t>
      </w:r>
      <w:r w:rsidRPr="00F26BBD">
        <w:rPr>
          <w:rFonts w:cstheme="minorHAnsi"/>
        </w:rPr>
        <w:t xml:space="preserve">. </w:t>
      </w:r>
    </w:p>
    <w:bookmarkEnd w:id="31"/>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2" w:name="_Toc232073154"/>
      <w:r w:rsidRPr="00F26BBD">
        <w:rPr>
          <w:rFonts w:asciiTheme="minorHAnsi" w:hAnsiTheme="minorHAnsi" w:cstheme="minorHAnsi"/>
        </w:rPr>
        <w:t>Leverandørens ansvar for tredjepartsleveranser</w:t>
      </w:r>
      <w:bookmarkEnd w:id="32"/>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 xml:space="preserve">Leverandøren er ikke ansvarlig overfor Kunden for feil i tredjepartsleveranser som oppstår etter leveringsdag. Dette innebærer at Kunden ikke kan </w:t>
      </w:r>
      <w:proofErr w:type="gramStart"/>
      <w:r w:rsidRPr="00F26BBD">
        <w:rPr>
          <w:rFonts w:cstheme="minorHAnsi"/>
        </w:rPr>
        <w:t>påberope seg</w:t>
      </w:r>
      <w:proofErr w:type="gramEnd"/>
      <w:r w:rsidRPr="00F26BBD">
        <w:rPr>
          <w:rFonts w:cstheme="minorHAnsi"/>
        </w:rPr>
        <w:t xml:space="preserve">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3" w:name="_Toc232073155"/>
      <w:r w:rsidRPr="00F26BBD">
        <w:rPr>
          <w:rFonts w:asciiTheme="minorHAnsi" w:hAnsiTheme="minorHAnsi" w:cstheme="minorHAnsi"/>
        </w:rPr>
        <w:t>Kundens medvirkningsansvar</w:t>
      </w:r>
      <w:bookmarkEnd w:id="33"/>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4" w:name="_Toc232073156"/>
      <w:r w:rsidRPr="00F26BBD">
        <w:rPr>
          <w:rFonts w:asciiTheme="minorHAnsi" w:hAnsiTheme="minorHAnsi" w:cstheme="minorHAnsi"/>
        </w:rPr>
        <w:lastRenderedPageBreak/>
        <w:t>ETABLERING OG Gjennomføring av tjenesten</w:t>
      </w:r>
      <w:bookmarkEnd w:id="34"/>
    </w:p>
    <w:p w14:paraId="46F7F7F1" w14:textId="77777777" w:rsidR="004C3FD4" w:rsidRPr="00F26BBD" w:rsidRDefault="004C3FD4" w:rsidP="004C3FD4">
      <w:pPr>
        <w:pStyle w:val="Overskrift2"/>
        <w:ind w:hanging="851"/>
        <w:rPr>
          <w:rFonts w:asciiTheme="minorHAnsi" w:hAnsiTheme="minorHAnsi" w:cstheme="minorHAnsi"/>
        </w:rPr>
      </w:pPr>
      <w:bookmarkStart w:id="35" w:name="_Toc232073157"/>
      <w:r w:rsidRPr="00F26BBD">
        <w:rPr>
          <w:rFonts w:asciiTheme="minorHAnsi" w:hAnsiTheme="minorHAnsi" w:cstheme="minorHAnsi"/>
        </w:rPr>
        <w:t>Plan for etableringsfasen</w:t>
      </w:r>
      <w:bookmarkEnd w:id="35"/>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6" w:name="_Toc232073158"/>
      <w:r w:rsidRPr="00F26BBD">
        <w:rPr>
          <w:rFonts w:asciiTheme="minorHAnsi" w:hAnsiTheme="minorHAnsi" w:cstheme="minorHAnsi"/>
        </w:rPr>
        <w:t>Leveransefrist og Leveransemelding</w:t>
      </w:r>
      <w:bookmarkEnd w:id="36"/>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w:t>
      </w:r>
      <w:proofErr w:type="gramStart"/>
      <w:r w:rsidRPr="00F26BBD">
        <w:rPr>
          <w:rFonts w:cstheme="minorHAnsi"/>
        </w:rPr>
        <w:t>fremgår</w:t>
      </w:r>
      <w:proofErr w:type="gramEnd"/>
      <w:r w:rsidRPr="00F26BBD">
        <w:rPr>
          <w:rFonts w:cstheme="minorHAnsi"/>
        </w:rPr>
        <w:t xml:space="preserve">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7" w:name="_Toc232073159"/>
      <w:r w:rsidRPr="00F26BBD">
        <w:rPr>
          <w:rFonts w:asciiTheme="minorHAnsi" w:hAnsiTheme="minorHAnsi" w:cstheme="minorHAnsi"/>
        </w:rPr>
        <w:t>godkjenningsprøve og Leveringsdag</w:t>
      </w:r>
      <w:bookmarkEnd w:id="37"/>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 xml:space="preserve">vis ikke annet </w:t>
      </w:r>
      <w:proofErr w:type="gramStart"/>
      <w:r w:rsidRPr="00F26BBD">
        <w:rPr>
          <w:rFonts w:cstheme="minorHAnsi"/>
        </w:rPr>
        <w:t>fremgår</w:t>
      </w:r>
      <w:proofErr w:type="gramEnd"/>
      <w:r w:rsidRPr="00F26BBD">
        <w:rPr>
          <w:rFonts w:cstheme="minorHAnsi"/>
        </w:rPr>
        <w:t xml:space="preserve">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8" w:name="_Toc232073160"/>
      <w:r w:rsidRPr="00F26BBD">
        <w:rPr>
          <w:rFonts w:asciiTheme="minorHAnsi" w:hAnsiTheme="minorHAnsi" w:cstheme="minorHAnsi"/>
        </w:rPr>
        <w:t>Dokumentasjon og opplæring</w:t>
      </w:r>
      <w:bookmarkEnd w:id="38"/>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 xml:space="preserve">Leverandøren skal bistå med nødvendig opplæring av Kundens personell i den grad det er avtalt i bilag 1 og/eller 2. Priser for eventuell opplæring skal </w:t>
      </w:r>
      <w:proofErr w:type="gramStart"/>
      <w:r w:rsidRPr="00F26BBD">
        <w:rPr>
          <w:rFonts w:cstheme="minorHAnsi"/>
        </w:rPr>
        <w:t>fremgå</w:t>
      </w:r>
      <w:proofErr w:type="gramEnd"/>
      <w:r w:rsidRPr="00F26BBD">
        <w:rPr>
          <w:rFonts w:cstheme="minorHAnsi"/>
        </w:rPr>
        <w:t xml:space="preserve">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9" w:name="_Toc23207316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9"/>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40" w:name="_Toc232073162"/>
      <w:bookmarkStart w:id="41" w:name="_Hlk506461221"/>
      <w:r w:rsidRPr="00F26BBD">
        <w:rPr>
          <w:rFonts w:asciiTheme="minorHAnsi" w:hAnsiTheme="minorHAnsi" w:cstheme="minorHAnsi"/>
        </w:rPr>
        <w:t>Ytterligere utvikling etter Leveringsdag</w:t>
      </w:r>
      <w:bookmarkEnd w:id="40"/>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w:t>
      </w:r>
      <w:proofErr w:type="gramStart"/>
      <w:r w:rsidRPr="00F26BBD">
        <w:rPr>
          <w:rFonts w:cstheme="minorHAnsi"/>
        </w:rPr>
        <w:t>fremgår</w:t>
      </w:r>
      <w:proofErr w:type="gramEnd"/>
      <w:r w:rsidRPr="00F26BBD">
        <w:rPr>
          <w:rFonts w:cstheme="minorHAnsi"/>
        </w:rPr>
        <w:t xml:space="preserve">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w:t>
      </w:r>
      <w:proofErr w:type="gramStart"/>
      <w:r w:rsidRPr="00F26BBD">
        <w:rPr>
          <w:rFonts w:cstheme="minorHAnsi"/>
        </w:rPr>
        <w:t>fremgå</w:t>
      </w:r>
      <w:proofErr w:type="gramEnd"/>
      <w:r w:rsidRPr="00F26BBD">
        <w:rPr>
          <w:rFonts w:cstheme="minorHAnsi"/>
        </w:rPr>
        <w:t xml:space="preserve">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2" w:name="_Toc232073163"/>
      <w:bookmarkEnd w:id="41"/>
      <w:r w:rsidRPr="00F26BBD">
        <w:rPr>
          <w:rFonts w:asciiTheme="minorHAnsi" w:hAnsiTheme="minorHAnsi" w:cstheme="minorHAnsi"/>
        </w:rPr>
        <w:t>VEDERLAG OG BETALINGSBETINGELSER</w:t>
      </w:r>
      <w:bookmarkEnd w:id="42"/>
    </w:p>
    <w:p w14:paraId="6486833C" w14:textId="77777777" w:rsidR="004C3FD4" w:rsidRPr="00F26BBD" w:rsidRDefault="004C3FD4" w:rsidP="004C3FD4">
      <w:pPr>
        <w:pStyle w:val="Overskrift2"/>
        <w:ind w:hanging="851"/>
        <w:rPr>
          <w:rFonts w:asciiTheme="minorHAnsi" w:hAnsiTheme="minorHAnsi" w:cstheme="minorHAnsi"/>
        </w:rPr>
      </w:pPr>
      <w:bookmarkStart w:id="43" w:name="_Toc232073164"/>
      <w:r w:rsidRPr="00F26BBD">
        <w:rPr>
          <w:rFonts w:asciiTheme="minorHAnsi" w:hAnsiTheme="minorHAnsi" w:cstheme="minorHAnsi"/>
        </w:rPr>
        <w:t>Vederlag</w:t>
      </w:r>
      <w:bookmarkEnd w:id="43"/>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w:t>
      </w:r>
      <w:proofErr w:type="gramStart"/>
      <w:r w:rsidRPr="00F26BBD">
        <w:rPr>
          <w:rFonts w:cstheme="minorHAnsi"/>
        </w:rPr>
        <w:t>fremgår</w:t>
      </w:r>
      <w:proofErr w:type="gramEnd"/>
      <w:r w:rsidRPr="00F26BBD">
        <w:rPr>
          <w:rFonts w:cstheme="minorHAnsi"/>
        </w:rPr>
        <w:t xml:space="preserve">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4" w:name="_Toc232073165"/>
      <w:r w:rsidRPr="00F26BBD">
        <w:rPr>
          <w:rFonts w:asciiTheme="minorHAnsi" w:hAnsiTheme="minorHAnsi" w:cstheme="minorHAnsi"/>
        </w:rPr>
        <w:t>Faktureringstidspunkt og betalingsbetingelser</w:t>
      </w:r>
      <w:bookmarkEnd w:id="44"/>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 xml:space="preserve">Øvrige pris- eller betalingsvilkår skal </w:t>
      </w:r>
      <w:proofErr w:type="gramStart"/>
      <w:r w:rsidRPr="00F26BBD">
        <w:rPr>
          <w:rFonts w:cstheme="minorHAnsi"/>
        </w:rPr>
        <w:t>fremgå</w:t>
      </w:r>
      <w:proofErr w:type="gramEnd"/>
      <w:r w:rsidRPr="00F26BBD">
        <w:rPr>
          <w:rFonts w:cstheme="minorHAnsi"/>
        </w:rPr>
        <w:t xml:space="preserve">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5" w:name="_Toc232073166"/>
      <w:r w:rsidRPr="00F26BBD">
        <w:rPr>
          <w:rFonts w:asciiTheme="minorHAnsi" w:hAnsiTheme="minorHAnsi" w:cstheme="minorHAnsi"/>
        </w:rPr>
        <w:t>Forsinkelsesrenter</w:t>
      </w:r>
      <w:bookmarkEnd w:id="45"/>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6" w:name="_Toc232073167"/>
      <w:r w:rsidRPr="00F26BBD">
        <w:rPr>
          <w:rFonts w:asciiTheme="minorHAnsi" w:hAnsiTheme="minorHAnsi" w:cstheme="minorHAnsi"/>
        </w:rPr>
        <w:t>Betalingsmislighold</w:t>
      </w:r>
      <w:bookmarkEnd w:id="46"/>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7" w:name="_Toc232073168"/>
      <w:r w:rsidRPr="00F26BBD">
        <w:rPr>
          <w:rFonts w:asciiTheme="minorHAnsi" w:hAnsiTheme="minorHAnsi" w:cstheme="minorHAnsi"/>
        </w:rPr>
        <w:t>Prisendringer</w:t>
      </w:r>
      <w:bookmarkEnd w:id="47"/>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 xml:space="preserve">Dersom Kunden åpner for eventuelle andre bestemmelser om prisendringer skal dette </w:t>
      </w:r>
      <w:proofErr w:type="gramStart"/>
      <w:r w:rsidRPr="00F26BBD">
        <w:rPr>
          <w:rFonts w:cstheme="minorHAnsi"/>
        </w:rPr>
        <w:t>fremgå</w:t>
      </w:r>
      <w:proofErr w:type="gramEnd"/>
      <w:r w:rsidRPr="00F26BBD">
        <w:rPr>
          <w:rFonts w:cstheme="minorHAnsi"/>
        </w:rPr>
        <w:t xml:space="preserve"> av bilag 6.</w:t>
      </w:r>
    </w:p>
    <w:p w14:paraId="2A7E4AC0" w14:textId="1B29541E" w:rsidR="004C3FD4" w:rsidRPr="00F26BBD" w:rsidRDefault="004C3FD4" w:rsidP="004C3FD4">
      <w:pPr>
        <w:pStyle w:val="Overskrift1"/>
        <w:rPr>
          <w:rFonts w:asciiTheme="minorHAnsi" w:hAnsiTheme="minorHAnsi" w:cstheme="minorHAnsi"/>
        </w:rPr>
      </w:pPr>
      <w:bookmarkStart w:id="48" w:name="_Toc23207316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8"/>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9" w:name="_Toc232073170"/>
      <w:r w:rsidRPr="00F26BBD">
        <w:rPr>
          <w:rFonts w:asciiTheme="minorHAnsi" w:hAnsiTheme="minorHAnsi" w:cstheme="minorHAnsi"/>
        </w:rPr>
        <w:t>Varighet</w:t>
      </w:r>
      <w:bookmarkEnd w:id="49"/>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50" w:name="_Toc232073171"/>
      <w:r w:rsidRPr="00F26BBD">
        <w:rPr>
          <w:rFonts w:asciiTheme="minorHAnsi" w:hAnsiTheme="minorHAnsi" w:cstheme="minorHAnsi"/>
        </w:rPr>
        <w:t>Avbestilling</w:t>
      </w:r>
      <w:bookmarkEnd w:id="50"/>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1" w:name="_Toc232073172"/>
      <w:r w:rsidRPr="00F26BBD">
        <w:rPr>
          <w:rFonts w:asciiTheme="minorHAnsi" w:hAnsiTheme="minorHAnsi" w:cstheme="minorHAnsi"/>
        </w:rPr>
        <w:t>Avslutning av avtalen</w:t>
      </w:r>
      <w:bookmarkEnd w:id="51"/>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 xml:space="preserve">Kunden plikter å betale vederlag for de ytelser som er nevnt over, i henhold til Leverandørens timepriser som angitt i bilag 6. Dersom Kunden har behov for tjenester ut over dette, skal prisberegningen følge det generelle prisnivået i avtalen </w:t>
      </w:r>
      <w:proofErr w:type="gramStart"/>
      <w:r w:rsidRPr="00F26BBD">
        <w:rPr>
          <w:rFonts w:cstheme="minorHAnsi"/>
        </w:rPr>
        <w:t>for øvrig</w:t>
      </w:r>
      <w:proofErr w:type="gramEnd"/>
      <w:r w:rsidRPr="00F26BBD">
        <w:rPr>
          <w:rFonts w:cstheme="minorHAnsi"/>
        </w:rPr>
        <w:t>.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2" w:name="_Toc417566976"/>
      <w:bookmarkStart w:id="53" w:name="_Toc423603510"/>
      <w:bookmarkStart w:id="54" w:name="_Toc232073173"/>
      <w:r w:rsidRPr="00F26BBD">
        <w:rPr>
          <w:rFonts w:asciiTheme="minorHAnsi" w:hAnsiTheme="minorHAnsi" w:cstheme="minorHAnsi"/>
        </w:rPr>
        <w:t>Midlertidig forlengelse av avtalen</w:t>
      </w:r>
      <w:bookmarkEnd w:id="52"/>
      <w:bookmarkEnd w:id="53"/>
      <w:bookmarkEnd w:id="54"/>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w:t>
      </w:r>
      <w:proofErr w:type="spellStart"/>
      <w:r w:rsidRPr="00F26BBD">
        <w:rPr>
          <w:rFonts w:cstheme="minorHAnsi"/>
        </w:rPr>
        <w:t>heving</w:t>
      </w:r>
      <w:r w:rsidR="00680E66" w:rsidRPr="00F26BBD">
        <w:rPr>
          <w:rFonts w:cstheme="minorHAnsi"/>
        </w:rPr>
        <w:t>svarsel</w:t>
      </w:r>
      <w:proofErr w:type="spellEnd"/>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5" w:name="_Toc232073174"/>
      <w:r w:rsidRPr="00F26BBD">
        <w:rPr>
          <w:rFonts w:asciiTheme="minorHAnsi" w:hAnsiTheme="minorHAnsi" w:cstheme="minorHAnsi"/>
        </w:rPr>
        <w:lastRenderedPageBreak/>
        <w:t>informasjonssikkerhets- og personopplysningsvern</w:t>
      </w:r>
      <w:bookmarkEnd w:id="55"/>
    </w:p>
    <w:p w14:paraId="2D690EF2" w14:textId="77777777" w:rsidR="00491D02" w:rsidRPr="00F26BBD" w:rsidRDefault="00491D02" w:rsidP="009379A6">
      <w:pPr>
        <w:pStyle w:val="Overskrift2"/>
        <w:ind w:hanging="851"/>
        <w:rPr>
          <w:rFonts w:asciiTheme="minorHAnsi" w:hAnsiTheme="minorHAnsi" w:cstheme="minorHAnsi"/>
        </w:rPr>
      </w:pPr>
      <w:bookmarkStart w:id="56" w:name="_Toc232073175"/>
      <w:r w:rsidRPr="00F26BBD">
        <w:rPr>
          <w:rFonts w:asciiTheme="minorHAnsi" w:hAnsiTheme="minorHAnsi" w:cstheme="minorHAnsi"/>
        </w:rPr>
        <w:t>Informasjonssikkerhet</w:t>
      </w:r>
      <w:bookmarkEnd w:id="56"/>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7" w:name="_Toc232073176"/>
      <w:r w:rsidRPr="00F26BBD">
        <w:rPr>
          <w:rFonts w:asciiTheme="minorHAnsi" w:hAnsiTheme="minorHAnsi" w:cstheme="minorHAnsi"/>
        </w:rPr>
        <w:t>Personopplysninger</w:t>
      </w:r>
      <w:bookmarkEnd w:id="57"/>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w:t>
      </w:r>
      <w:proofErr w:type="gramStart"/>
      <w:r w:rsidR="00600859" w:rsidRPr="00F26BBD">
        <w:rPr>
          <w:rFonts w:cstheme="minorHAnsi"/>
        </w:rPr>
        <w:t>fremgå</w:t>
      </w:r>
      <w:proofErr w:type="gramEnd"/>
      <w:r w:rsidR="00600859" w:rsidRPr="00F26BBD">
        <w:rPr>
          <w:rFonts w:cstheme="minorHAnsi"/>
        </w:rPr>
        <w:t xml:space="preserve">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8" w:name="_Toc232073177"/>
      <w:r w:rsidRPr="00F26BBD">
        <w:rPr>
          <w:rFonts w:asciiTheme="minorHAnsi" w:hAnsiTheme="minorHAnsi" w:cstheme="minorHAnsi"/>
        </w:rPr>
        <w:t>Eiendoms- og disposisjonsrett</w:t>
      </w:r>
      <w:bookmarkEnd w:id="58"/>
    </w:p>
    <w:p w14:paraId="68B28E59" w14:textId="77777777" w:rsidR="004C3FD4" w:rsidRPr="00F26BBD" w:rsidRDefault="004C3FD4" w:rsidP="004C3FD4">
      <w:pPr>
        <w:pStyle w:val="Overskrift2"/>
        <w:ind w:hanging="851"/>
        <w:rPr>
          <w:rFonts w:asciiTheme="minorHAnsi" w:hAnsiTheme="minorHAnsi" w:cstheme="minorHAnsi"/>
        </w:rPr>
      </w:pPr>
      <w:bookmarkStart w:id="59" w:name="_Toc136061391"/>
      <w:bookmarkStart w:id="60" w:name="_Toc136153106"/>
      <w:bookmarkStart w:id="61" w:name="_Toc136170777"/>
      <w:bookmarkStart w:id="62" w:name="_Toc139680156"/>
      <w:bookmarkStart w:id="63" w:name="_Toc454313775"/>
      <w:bookmarkStart w:id="64" w:name="_Toc232073178"/>
      <w:r w:rsidRPr="00F26BBD">
        <w:rPr>
          <w:rFonts w:asciiTheme="minorHAnsi" w:hAnsiTheme="minorHAnsi" w:cstheme="minorHAnsi"/>
        </w:rPr>
        <w:t>Partenes rettigheter</w:t>
      </w:r>
      <w:bookmarkEnd w:id="59"/>
      <w:bookmarkEnd w:id="60"/>
      <w:bookmarkEnd w:id="61"/>
      <w:bookmarkEnd w:id="62"/>
      <w:bookmarkEnd w:id="63"/>
      <w:bookmarkEnd w:id="64"/>
    </w:p>
    <w:p w14:paraId="250BCD84" w14:textId="77777777" w:rsidR="004C3FD4" w:rsidRPr="00F26BBD" w:rsidRDefault="004C3FD4" w:rsidP="004C3FD4">
      <w:pPr>
        <w:rPr>
          <w:rFonts w:cstheme="minorHAnsi"/>
        </w:rPr>
      </w:pPr>
      <w:r w:rsidRPr="00F26BBD">
        <w:rPr>
          <w:rFonts w:cstheme="minorHAnsi"/>
        </w:rPr>
        <w:t xml:space="preserve">Denne avtalen endrer ikke de opphavs-, disposisjons- eller eiendomsrettighetene partene hadde før avtalen, og som de beholder under gjennomføringen av avtalen, med mindre annet </w:t>
      </w:r>
      <w:proofErr w:type="gramStart"/>
      <w:r w:rsidRPr="00F26BBD">
        <w:rPr>
          <w:rFonts w:cstheme="minorHAnsi"/>
        </w:rPr>
        <w:t>fremgår</w:t>
      </w:r>
      <w:proofErr w:type="gramEnd"/>
      <w:r w:rsidRPr="00F26BBD">
        <w:rPr>
          <w:rFonts w:cstheme="minorHAnsi"/>
        </w:rPr>
        <w:t xml:space="preserve">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5"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6" w:name="_Toc454313777"/>
      <w:bookmarkStart w:id="67" w:name="_Toc232073179"/>
      <w:r>
        <w:rPr>
          <w:rFonts w:asciiTheme="minorHAnsi" w:hAnsiTheme="minorHAnsi" w:cstheme="minorHAnsi"/>
        </w:rPr>
        <w:t>rettigheter</w:t>
      </w:r>
      <w:r w:rsidR="004C3FD4" w:rsidRPr="00F26BBD">
        <w:rPr>
          <w:rFonts w:asciiTheme="minorHAnsi" w:hAnsiTheme="minorHAnsi" w:cstheme="minorHAnsi"/>
        </w:rPr>
        <w:t xml:space="preserve"> til data</w:t>
      </w:r>
      <w:bookmarkEnd w:id="66"/>
      <w:bookmarkEnd w:id="67"/>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w:t>
      </w:r>
      <w:proofErr w:type="gramStart"/>
      <w:r w:rsidRPr="00045438">
        <w:rPr>
          <w:rFonts w:cstheme="minorHAnsi"/>
        </w:rPr>
        <w:t>genereres</w:t>
      </w:r>
      <w:proofErr w:type="gramEnd"/>
      <w:r w:rsidRPr="00045438">
        <w:rPr>
          <w:rFonts w:cstheme="minorHAnsi"/>
        </w:rPr>
        <w:t xml:space="preserve">,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5BB1FE03"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 xml:space="preserve">Dersom ikke annet </w:t>
      </w:r>
      <w:proofErr w:type="gramStart"/>
      <w:r w:rsidRPr="00045438">
        <w:rPr>
          <w:rFonts w:cstheme="minorHAnsi"/>
        </w:rPr>
        <w:t>fremgår</w:t>
      </w:r>
      <w:proofErr w:type="gramEnd"/>
      <w:r w:rsidRPr="00045438">
        <w:rPr>
          <w:rFonts w:cstheme="minorHAnsi"/>
        </w:rPr>
        <w:t xml:space="preserve">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0263B252" w:rsidR="004C3FD4" w:rsidRPr="00F26BBD" w:rsidRDefault="004C3FD4" w:rsidP="004C3FD4">
      <w:pPr>
        <w:pStyle w:val="Overskrift1"/>
        <w:rPr>
          <w:rFonts w:asciiTheme="minorHAnsi" w:hAnsiTheme="minorHAnsi" w:cstheme="minorHAnsi"/>
        </w:rPr>
      </w:pPr>
      <w:bookmarkStart w:id="68" w:name="_Toc232073180"/>
      <w:r w:rsidRPr="00F26BBD">
        <w:rPr>
          <w:rFonts w:asciiTheme="minorHAnsi" w:hAnsiTheme="minorHAnsi" w:cstheme="minorHAnsi"/>
        </w:rPr>
        <w:t>Rekonstruksjon av data</w:t>
      </w:r>
      <w:bookmarkEnd w:id="68"/>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w:t>
      </w:r>
      <w:r w:rsidRPr="00F26BBD">
        <w:rPr>
          <w:rFonts w:cstheme="minorHAnsi"/>
        </w:rPr>
        <w:lastRenderedPageBreak/>
        <w:t xml:space="preserve">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w:t>
      </w:r>
      <w:proofErr w:type="gramStart"/>
      <w:r w:rsidRPr="00F26BBD">
        <w:rPr>
          <w:rFonts w:cstheme="minorHAnsi"/>
        </w:rPr>
        <w:t>for øvrig</w:t>
      </w:r>
      <w:proofErr w:type="gramEnd"/>
      <w:r w:rsidRPr="00F26BBD">
        <w:rPr>
          <w:rFonts w:cstheme="minorHAnsi"/>
        </w:rPr>
        <w:t xml:space="preserve">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 xml:space="preserve">Kundens personale helt eller delvis </w:t>
      </w:r>
      <w:proofErr w:type="gramStart"/>
      <w:r w:rsidRPr="00F26BBD">
        <w:rPr>
          <w:rFonts w:cstheme="minorHAnsi"/>
        </w:rPr>
        <w:t>forestår</w:t>
      </w:r>
      <w:proofErr w:type="gramEnd"/>
      <w:r w:rsidRPr="00F26BBD">
        <w:rPr>
          <w:rFonts w:cstheme="minorHAnsi"/>
        </w:rPr>
        <w:t xml:space="preserve">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9" w:name="_Toc232073181"/>
      <w:bookmarkEnd w:id="65"/>
      <w:r w:rsidRPr="00F26BBD">
        <w:rPr>
          <w:rFonts w:asciiTheme="minorHAnsi" w:hAnsiTheme="minorHAnsi" w:cstheme="minorHAnsi"/>
        </w:rPr>
        <w:t>Mislighold og sanksjoner</w:t>
      </w:r>
      <w:bookmarkEnd w:id="69"/>
    </w:p>
    <w:p w14:paraId="18812B01" w14:textId="77777777" w:rsidR="004C3FD4" w:rsidRPr="00F26BBD" w:rsidRDefault="004C3FD4" w:rsidP="004C3FD4">
      <w:pPr>
        <w:pStyle w:val="Overskrift2"/>
        <w:ind w:hanging="851"/>
        <w:rPr>
          <w:rFonts w:asciiTheme="minorHAnsi" w:hAnsiTheme="minorHAnsi" w:cstheme="minorHAnsi"/>
        </w:rPr>
      </w:pPr>
      <w:bookmarkStart w:id="70" w:name="_Toc494447052"/>
      <w:bookmarkStart w:id="71" w:name="_Toc494447053"/>
      <w:bookmarkStart w:id="72" w:name="_Toc494447054"/>
      <w:bookmarkStart w:id="73" w:name="_Toc232073182"/>
      <w:bookmarkEnd w:id="70"/>
      <w:bookmarkEnd w:id="71"/>
      <w:bookmarkEnd w:id="72"/>
      <w:r w:rsidRPr="00F26BBD">
        <w:rPr>
          <w:rFonts w:asciiTheme="minorHAnsi" w:hAnsiTheme="minorHAnsi" w:cstheme="minorHAnsi"/>
        </w:rPr>
        <w:t>Leverandørens mislighold</w:t>
      </w:r>
      <w:bookmarkEnd w:id="73"/>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w:t>
      </w:r>
      <w:proofErr w:type="gramStart"/>
      <w:r w:rsidRPr="00F26BBD">
        <w:rPr>
          <w:rFonts w:cstheme="minorHAnsi"/>
        </w:rPr>
        <w:t>vedrørende</w:t>
      </w:r>
      <w:proofErr w:type="gramEnd"/>
      <w:r w:rsidRPr="00F26BBD">
        <w:rPr>
          <w:rFonts w:cstheme="minorHAnsi"/>
        </w:rPr>
        <w:t xml:space="preserv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4" w:name="_Toc232073183"/>
      <w:r w:rsidRPr="00F26BBD">
        <w:rPr>
          <w:rFonts w:asciiTheme="minorHAnsi" w:hAnsiTheme="minorHAnsi" w:cstheme="minorHAnsi"/>
        </w:rPr>
        <w:t>Varslingsplikt</w:t>
      </w:r>
      <w:bookmarkEnd w:id="74"/>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5" w:name="_Toc232073184"/>
      <w:proofErr w:type="spellStart"/>
      <w:r w:rsidRPr="00F26BBD">
        <w:rPr>
          <w:rFonts w:asciiTheme="minorHAnsi" w:hAnsiTheme="minorHAnsi" w:cstheme="minorHAnsi"/>
        </w:rPr>
        <w:t>Misligholdssanksjoner</w:t>
      </w:r>
      <w:bookmarkEnd w:id="75"/>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6" w:name="_Toc232073185"/>
      <w:r w:rsidRPr="00F26BBD">
        <w:rPr>
          <w:rFonts w:asciiTheme="minorHAnsi" w:hAnsiTheme="minorHAnsi" w:cstheme="minorHAnsi"/>
        </w:rPr>
        <w:t>Avhjelp og prisavslag</w:t>
      </w:r>
      <w:bookmarkEnd w:id="76"/>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7" w:name="_Toc23207318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7"/>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8" w:name="_Toc232073187"/>
      <w:r w:rsidRPr="00F26BBD">
        <w:rPr>
          <w:rFonts w:asciiTheme="minorHAnsi" w:hAnsiTheme="minorHAnsi" w:cstheme="minorHAnsi"/>
        </w:rPr>
        <w:t>Dagbot ved forsinkelse</w:t>
      </w:r>
      <w:bookmarkEnd w:id="78"/>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9" w:name="_Toc232073188"/>
      <w:r w:rsidRPr="00F26BBD">
        <w:rPr>
          <w:rFonts w:asciiTheme="minorHAnsi" w:hAnsiTheme="minorHAnsi" w:cstheme="minorHAnsi"/>
        </w:rPr>
        <w:t>Økonomisk kompensasjon for brudd på avtalt tjenestenivå</w:t>
      </w:r>
      <w:bookmarkEnd w:id="79"/>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80" w:name="_Toc232073189"/>
      <w:r w:rsidRPr="00F26BBD">
        <w:rPr>
          <w:rFonts w:asciiTheme="minorHAnsi" w:hAnsiTheme="minorHAnsi" w:cstheme="minorHAnsi"/>
        </w:rPr>
        <w:t>Heving</w:t>
      </w:r>
      <w:bookmarkEnd w:id="80"/>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1" w:name="_Toc232073190"/>
      <w:r w:rsidRPr="00F26BBD">
        <w:rPr>
          <w:rFonts w:asciiTheme="minorHAnsi" w:hAnsiTheme="minorHAnsi" w:cstheme="minorHAnsi"/>
        </w:rPr>
        <w:t>Erstatning</w:t>
      </w:r>
      <w:bookmarkEnd w:id="81"/>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2" w:name="_Toc232073191"/>
      <w:r w:rsidRPr="00F26BBD">
        <w:rPr>
          <w:rFonts w:asciiTheme="minorHAnsi" w:hAnsiTheme="minorHAnsi" w:cstheme="minorHAnsi"/>
        </w:rPr>
        <w:t>Erstatningsbegrensning</w:t>
      </w:r>
      <w:bookmarkEnd w:id="82"/>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3" w:name="_Toc232073192"/>
      <w:r w:rsidRPr="00F26BBD">
        <w:rPr>
          <w:rFonts w:asciiTheme="minorHAnsi" w:hAnsiTheme="minorHAnsi" w:cstheme="minorHAnsi"/>
        </w:rPr>
        <w:t>Krenkelse av andres immaterielle rettigheter (rettsmangel)</w:t>
      </w:r>
      <w:bookmarkEnd w:id="83"/>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4" w:name="_Toc23207319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4"/>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5" w:name="_Toc232073194"/>
      <w:r w:rsidRPr="00F26BBD">
        <w:rPr>
          <w:rFonts w:asciiTheme="minorHAnsi" w:hAnsiTheme="minorHAnsi" w:cstheme="minorHAnsi"/>
        </w:rPr>
        <w:t>Mislighold og reklamasjon</w:t>
      </w:r>
      <w:bookmarkEnd w:id="85"/>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6" w:name="_Toc232073195"/>
      <w:r w:rsidRPr="00F26BBD">
        <w:rPr>
          <w:rFonts w:asciiTheme="minorHAnsi" w:hAnsiTheme="minorHAnsi" w:cstheme="minorHAnsi"/>
        </w:rPr>
        <w:t>Varslingsplikt</w:t>
      </w:r>
      <w:bookmarkEnd w:id="86"/>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7" w:name="_Toc232073196"/>
      <w:r w:rsidRPr="00F26BBD">
        <w:rPr>
          <w:rFonts w:asciiTheme="minorHAnsi" w:hAnsiTheme="minorHAnsi" w:cstheme="minorHAnsi"/>
        </w:rPr>
        <w:t>Heving</w:t>
      </w:r>
      <w:bookmarkEnd w:id="87"/>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8" w:name="_Toc139680183"/>
      <w:bookmarkStart w:id="89" w:name="_Toc423602309"/>
      <w:bookmarkStart w:id="90" w:name="_Toc232073197"/>
      <w:r w:rsidRPr="00F26BBD">
        <w:rPr>
          <w:rFonts w:asciiTheme="minorHAnsi" w:hAnsiTheme="minorHAnsi" w:cstheme="minorHAnsi"/>
        </w:rPr>
        <w:lastRenderedPageBreak/>
        <w:t>Erstatning</w:t>
      </w:r>
      <w:bookmarkEnd w:id="88"/>
      <w:bookmarkEnd w:id="89"/>
      <w:bookmarkEnd w:id="90"/>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1" w:name="_Toc232073198"/>
      <w:bookmarkStart w:id="92" w:name="_Toc454313789"/>
      <w:r w:rsidRPr="00F26BBD">
        <w:rPr>
          <w:rFonts w:asciiTheme="minorHAnsi" w:hAnsiTheme="minorHAnsi" w:cstheme="minorHAnsi"/>
        </w:rPr>
        <w:t>Force majeure</w:t>
      </w:r>
      <w:bookmarkEnd w:id="91"/>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3" w:name="_Toc232073199"/>
      <w:bookmarkEnd w:id="92"/>
      <w:r w:rsidRPr="00F26BBD">
        <w:rPr>
          <w:rFonts w:asciiTheme="minorHAnsi" w:hAnsiTheme="minorHAnsi" w:cstheme="minorHAnsi"/>
        </w:rPr>
        <w:t>ØVRIGE BESTEMMELSER</w:t>
      </w:r>
      <w:bookmarkEnd w:id="93"/>
    </w:p>
    <w:p w14:paraId="6580D395" w14:textId="77777777" w:rsidR="004C3FD4" w:rsidRPr="00F26BBD" w:rsidRDefault="004C3FD4" w:rsidP="004C3FD4">
      <w:pPr>
        <w:pStyle w:val="Overskrift2"/>
        <w:ind w:hanging="851"/>
        <w:rPr>
          <w:rFonts w:asciiTheme="minorHAnsi" w:hAnsiTheme="minorHAnsi" w:cstheme="minorHAnsi"/>
        </w:rPr>
      </w:pPr>
      <w:bookmarkStart w:id="94" w:name="_Toc232073200"/>
      <w:r w:rsidRPr="00F26BBD">
        <w:rPr>
          <w:rFonts w:asciiTheme="minorHAnsi" w:hAnsiTheme="minorHAnsi" w:cstheme="minorHAnsi"/>
        </w:rPr>
        <w:t>Overdragelse av rettigheter og plikter</w:t>
      </w:r>
      <w:bookmarkEnd w:id="94"/>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5" w:name="_Toc232073201"/>
      <w:r w:rsidRPr="00F26BBD">
        <w:rPr>
          <w:rFonts w:asciiTheme="minorHAnsi" w:hAnsiTheme="minorHAnsi" w:cstheme="minorHAnsi"/>
        </w:rPr>
        <w:t>Lønns- og arbeidsvilkår</w:t>
      </w:r>
      <w:bookmarkEnd w:id="95"/>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6" w:name="_Toc232073202"/>
      <w:r w:rsidRPr="00F26BBD">
        <w:rPr>
          <w:rFonts w:asciiTheme="minorHAnsi" w:hAnsiTheme="minorHAnsi" w:cstheme="minorHAnsi"/>
        </w:rPr>
        <w:t>Taushetsplikt</w:t>
      </w:r>
      <w:bookmarkEnd w:id="96"/>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7" w:name="_Toc232073203"/>
      <w:r w:rsidRPr="00F26BBD">
        <w:rPr>
          <w:rFonts w:asciiTheme="minorHAnsi" w:hAnsiTheme="minorHAnsi" w:cstheme="minorHAnsi"/>
        </w:rPr>
        <w:t>Skriftlighet</w:t>
      </w:r>
      <w:bookmarkEnd w:id="97"/>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8" w:name="_Toc232073204"/>
      <w:r w:rsidRPr="00F26BBD">
        <w:rPr>
          <w:rFonts w:asciiTheme="minorHAnsi" w:hAnsiTheme="minorHAnsi" w:cstheme="minorHAnsi"/>
        </w:rPr>
        <w:t>Konkurs, akkord e.l.</w:t>
      </w:r>
      <w:bookmarkEnd w:id="98"/>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 xml:space="preserve">det i forbindelse med Leverandørens virksomhet åpnes gjeldsforhandlinger, akkord eller konkurs, eller annen form for kreditorstyring gjør seg gjeldende, har Kunden rett til å heve avtalen med øyeblikkelig virkning, </w:t>
      </w:r>
      <w:proofErr w:type="gramStart"/>
      <w:r w:rsidR="004C3FD4" w:rsidRPr="00F26BBD">
        <w:rPr>
          <w:rFonts w:cstheme="minorHAnsi"/>
        </w:rPr>
        <w:t>såfremt</w:t>
      </w:r>
      <w:proofErr w:type="gramEnd"/>
      <w:r w:rsidR="004C3FD4" w:rsidRPr="00F26BBD">
        <w:rPr>
          <w:rFonts w:cstheme="minorHAnsi"/>
        </w:rPr>
        <w:t xml:space="preserve">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9" w:name="_Toc232073205"/>
      <w:r w:rsidRPr="00F26BBD">
        <w:rPr>
          <w:rFonts w:asciiTheme="minorHAnsi" w:hAnsiTheme="minorHAnsi" w:cstheme="minorHAnsi"/>
        </w:rPr>
        <w:t>TVISTER</w:t>
      </w:r>
      <w:bookmarkEnd w:id="99"/>
    </w:p>
    <w:p w14:paraId="561DE8AD" w14:textId="77777777" w:rsidR="004C3FD4" w:rsidRPr="00F26BBD" w:rsidRDefault="004C3FD4" w:rsidP="004C3FD4">
      <w:pPr>
        <w:pStyle w:val="Overskrift2"/>
        <w:ind w:hanging="851"/>
        <w:rPr>
          <w:rFonts w:asciiTheme="minorHAnsi" w:hAnsiTheme="minorHAnsi" w:cstheme="minorHAnsi"/>
        </w:rPr>
      </w:pPr>
      <w:bookmarkStart w:id="100" w:name="_Toc232073206"/>
      <w:r w:rsidRPr="00F26BBD">
        <w:rPr>
          <w:rFonts w:asciiTheme="minorHAnsi" w:hAnsiTheme="minorHAnsi" w:cstheme="minorHAnsi"/>
        </w:rPr>
        <w:t>Rettsvalg</w:t>
      </w:r>
      <w:bookmarkEnd w:id="100"/>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1" w:name="_Toc232073207"/>
      <w:r w:rsidRPr="00F26BBD">
        <w:rPr>
          <w:rFonts w:asciiTheme="minorHAnsi" w:hAnsiTheme="minorHAnsi" w:cstheme="minorHAnsi"/>
        </w:rPr>
        <w:t>Forhandlinger og mekling</w:t>
      </w:r>
      <w:bookmarkEnd w:id="101"/>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2" w:name="_Toc232073208"/>
      <w:r w:rsidRPr="00F26BBD">
        <w:rPr>
          <w:rFonts w:asciiTheme="minorHAnsi" w:hAnsiTheme="minorHAnsi" w:cstheme="minorHAnsi"/>
        </w:rPr>
        <w:t>Doms- eller voldgiftsbehandling</w:t>
      </w:r>
      <w:bookmarkEnd w:id="102"/>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F2003" w14:textId="77777777" w:rsidR="00D84998" w:rsidRDefault="00D84998" w:rsidP="004C3FD4">
      <w:r>
        <w:separator/>
      </w:r>
    </w:p>
  </w:endnote>
  <w:endnote w:type="continuationSeparator" w:id="0">
    <w:p w14:paraId="6D5F6175" w14:textId="77777777" w:rsidR="00D84998" w:rsidRDefault="00D84998"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sidRPr="00A52D7E">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sidRPr="00A52D7E">
      <w:rPr>
        <w:rFonts w:ascii="Calibri" w:hAnsi="Calibri"/>
        <w:smallCaps w:val="0"/>
        <w:lang w:val="nn-NO"/>
      </w:rPr>
      <w:t xml:space="preserve">SSA-L </w:t>
    </w:r>
    <w:r w:rsidR="00F26BBD" w:rsidRPr="00A52D7E">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704DD" w14:textId="77777777" w:rsidR="00D84998" w:rsidRDefault="00D84998" w:rsidP="004C3FD4">
      <w:r>
        <w:separator/>
      </w:r>
    </w:p>
  </w:footnote>
  <w:footnote w:type="continuationSeparator" w:id="0">
    <w:p w14:paraId="2D9A2542" w14:textId="77777777" w:rsidR="00D84998" w:rsidRDefault="00D84998"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1F7436A0" w:rsidR="009379A6" w:rsidRPr="00FE6733" w:rsidRDefault="006B46BC" w:rsidP="002B28CB">
    <w:pPr>
      <w:tabs>
        <w:tab w:val="center" w:pos="4536"/>
        <w:tab w:val="right" w:pos="9072"/>
      </w:tabs>
      <w:rPr>
        <w:rFonts w:ascii="Calibri" w:eastAsia="Calibri" w:hAnsi="Calibri"/>
        <w:lang w:val="en-GB"/>
      </w:rPr>
    </w:pPr>
    <w:r>
      <w:rPr>
        <w:noProof/>
      </w:rPr>
      <w:drawing>
        <wp:anchor distT="0" distB="0" distL="114300" distR="114300" simplePos="0" relativeHeight="251658241" behindDoc="0" locked="0" layoutInCell="1" allowOverlap="1" wp14:anchorId="0453544E" wp14:editId="3872837E">
          <wp:simplePos x="0" y="0"/>
          <wp:positionH relativeFrom="margin">
            <wp:posOffset>-1196340</wp:posOffset>
          </wp:positionH>
          <wp:positionV relativeFrom="paragraph">
            <wp:posOffset>6985</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42D3C226" w14:textId="26E0F719"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1" w:name="DOC_ID"/>
    <w:r>
      <w:rPr>
        <w:noProof/>
      </w:rPr>
      <w:t>S-2008-0041453</w:t>
    </w:r>
    <w:bookmarkEnd w:id="1"/>
    <w:r>
      <w:fldChar w:fldCharType="end"/>
    </w:r>
    <w:r>
      <w:fldChar w:fldCharType="begin"/>
    </w:r>
    <w:r>
      <w:instrText xml:space="preserve"> SET SAKSNR "508535-002" </w:instrText>
    </w:r>
    <w:r>
      <w:fldChar w:fldCharType="separate"/>
    </w:r>
    <w:bookmarkStart w:id="2" w:name="SAKSNR"/>
    <w:r>
      <w:rPr>
        <w:noProof/>
      </w:rPr>
      <w:t>508535-002</w:t>
    </w:r>
    <w:bookmarkEnd w:id="2"/>
    <w:r>
      <w:fldChar w:fldCharType="end"/>
    </w:r>
    <w:r>
      <w:fldChar w:fldCharType="begin"/>
    </w:r>
    <w:r>
      <w:instrText xml:space="preserve"> SET SAKSNAVN "Brukes ikke" </w:instrText>
    </w:r>
    <w:r>
      <w:fldChar w:fldCharType="separate"/>
    </w:r>
    <w:bookmarkStart w:id="3" w:name="SAKSNAVN"/>
    <w:r>
      <w:rPr>
        <w:noProof/>
      </w:rPr>
      <w:t>Brukes ikke</w:t>
    </w:r>
    <w:bookmarkEnd w:id="3"/>
    <w:r>
      <w:fldChar w:fldCharType="end"/>
    </w:r>
    <w:r>
      <w:fldChar w:fldCharType="begin"/>
    </w:r>
    <w:r>
      <w:instrText xml:space="preserve"> SET TITTEL "SSA- liten K" </w:instrText>
    </w:r>
    <w:r>
      <w:fldChar w:fldCharType="separate"/>
    </w:r>
    <w:bookmarkStart w:id="4" w:name="TITTEL"/>
    <w:r>
      <w:rPr>
        <w:noProof/>
      </w:rPr>
      <w:t>SSA- liten K</w:t>
    </w:r>
    <w:bookmarkEnd w:id="4"/>
    <w:r>
      <w:fldChar w:fldCharType="end"/>
    </w:r>
    <w:r>
      <w:fldChar w:fldCharType="begin"/>
    </w:r>
    <w:r>
      <w:instrText xml:space="preserve"> SET SAKSNAVN2 "" </w:instrText>
    </w:r>
    <w:r>
      <w:fldChar w:fldCharType="separate"/>
    </w:r>
    <w:bookmarkStart w:id="5" w:name="SAKSNAVN2"/>
    <w:bookmarkEnd w:id="5"/>
    <w:r>
      <w:rPr>
        <w:noProof/>
      </w:rPr>
      <w:t xml:space="preserve"> </w:t>
    </w:r>
    <w:r>
      <w:fldChar w:fldCharType="end"/>
    </w:r>
    <w:r>
      <w:fldChar w:fldCharType="begin"/>
    </w:r>
    <w:r>
      <w:instrText xml:space="preserve"> SET KLIENT "DIFI-Direktoratet for Forvaltning og IKT" </w:instrText>
    </w:r>
    <w:r>
      <w:fldChar w:fldCharType="separate"/>
    </w:r>
    <w:bookmarkStart w:id="6" w:name="KLIENT"/>
    <w:r>
      <w:rPr>
        <w:noProof/>
      </w:rPr>
      <w:t>DIFI-Direktoratet for Forvaltning og IKT</w:t>
    </w:r>
    <w:bookmarkEnd w:id="6"/>
    <w:r>
      <w:fldChar w:fldCharType="end"/>
    </w:r>
    <w:r>
      <w:fldChar w:fldCharType="begin"/>
    </w:r>
    <w:r>
      <w:instrText xml:space="preserve"> SET KLIENT2 "" </w:instrText>
    </w:r>
    <w:r>
      <w:fldChar w:fldCharType="separate"/>
    </w:r>
    <w:bookmarkStart w:id="7" w:name="KLIENT2"/>
    <w:bookmarkEnd w:id="7"/>
    <w:r>
      <w:rPr>
        <w:noProof/>
      </w:rPr>
      <w:t xml:space="preserve"> </w:t>
    </w:r>
    <w:r>
      <w:fldChar w:fldCharType="end"/>
    </w:r>
    <w:r>
      <w:fldChar w:fldCharType="begin"/>
    </w:r>
    <w:r>
      <w:instrText xml:space="preserve"> SET DOK_EIER "IHB" </w:instrText>
    </w:r>
    <w:r>
      <w:fldChar w:fldCharType="separate"/>
    </w:r>
    <w:bookmarkStart w:id="8" w:name="DOK_EIER"/>
    <w:r>
      <w:rPr>
        <w:noProof/>
      </w:rPr>
      <w:t>IHB</w:t>
    </w:r>
    <w:bookmarkEnd w:id="8"/>
    <w:r>
      <w:fldChar w:fldCharType="end"/>
    </w:r>
    <w:r>
      <w:fldChar w:fldCharType="begin"/>
    </w:r>
    <w:r>
      <w:instrText xml:space="preserve"> SET SPRAK "No" </w:instrText>
    </w:r>
    <w:r>
      <w:fldChar w:fldCharType="separate"/>
    </w:r>
    <w:bookmarkStart w:id="9" w:name="SPRAK"/>
    <w:r>
      <w:rPr>
        <w:noProof/>
      </w:rPr>
      <w:t>No</w:t>
    </w:r>
    <w:bookmarkEnd w:id="9"/>
    <w:r>
      <w:fldChar w:fldCharType="end"/>
    </w:r>
    <w:r>
      <w:fldChar w:fldCharType="begin"/>
    </w:r>
    <w:r>
      <w:instrText xml:space="preserve"> SET ANSV_PARTNER "IHB" </w:instrText>
    </w:r>
    <w:r>
      <w:fldChar w:fldCharType="separate"/>
    </w:r>
    <w:bookmarkStart w:id="10" w:name="ANSV_PARTNER"/>
    <w:r>
      <w:rPr>
        <w:noProof/>
      </w:rPr>
      <w:t>IHB</w:t>
    </w:r>
    <w:bookmarkEnd w:id="10"/>
    <w:r>
      <w:fldChar w:fldCharType="end"/>
    </w:r>
    <w:r>
      <w:fldChar w:fldCharType="begin"/>
    </w:r>
    <w:r>
      <w:instrText xml:space="preserve"> SET ANSV_PARTNER2 "" </w:instrText>
    </w:r>
    <w:r>
      <w:fldChar w:fldCharType="separate"/>
    </w:r>
    <w:bookmarkStart w:id="11" w:name="ANSV_PARTNER2"/>
    <w:bookmarkEnd w:id="11"/>
    <w:r>
      <w:rPr>
        <w:noProof/>
      </w:rPr>
      <w:t xml:space="preserve"> </w:t>
    </w:r>
    <w:r>
      <w:fldChar w:fldCharType="end"/>
    </w:r>
    <w:r>
      <w:fldChar w:fldCharType="begin"/>
    </w:r>
    <w:r>
      <w:instrText xml:space="preserve"> SET KONTOR "Oslo" </w:instrText>
    </w:r>
    <w:r>
      <w:fldChar w:fldCharType="separate"/>
    </w:r>
    <w:bookmarkStart w:id="12" w:name="KONTOR"/>
    <w:r>
      <w:rPr>
        <w:noProof/>
      </w:rPr>
      <w:t>Oslo</w:t>
    </w:r>
    <w:bookmarkEnd w:id="12"/>
    <w:r>
      <w:fldChar w:fldCharType="end"/>
    </w:r>
    <w:r>
      <w:fldChar w:fldCharType="begin"/>
    </w:r>
    <w:r>
      <w:instrText xml:space="preserve"> SET REVISJON "4" </w:instrText>
    </w:r>
    <w:r>
      <w:fldChar w:fldCharType="separate"/>
    </w:r>
    <w:bookmarkStart w:id="13" w:name="REVISJON"/>
    <w:r>
      <w:rPr>
        <w:noProof/>
      </w:rPr>
      <w:t>4</w:t>
    </w:r>
    <w:bookmarkEnd w:id="13"/>
    <w:r>
      <w:fldChar w:fldCharType="end"/>
    </w:r>
    <w:r>
      <w:fldChar w:fldCharType="begin"/>
    </w:r>
    <w:r>
      <w:instrText xml:space="preserve"> SET DB_RNO "276" </w:instrText>
    </w:r>
    <w:r>
      <w:fldChar w:fldCharType="separate"/>
    </w:r>
    <w:bookmarkStart w:id="14" w:name="DB_RNO"/>
    <w:r>
      <w:rPr>
        <w:noProof/>
      </w:rPr>
      <w:t>276</w:t>
    </w:r>
    <w:bookmarkEnd w:id="14"/>
    <w:r>
      <w:fldChar w:fldCharType="end"/>
    </w:r>
    <w:r>
      <w:fldChar w:fldCharType="begin"/>
    </w:r>
    <w:r>
      <w:instrText xml:space="preserve"> SET OPPRETTET_AV "IHB" </w:instrText>
    </w:r>
    <w:r>
      <w:fldChar w:fldCharType="separate"/>
    </w:r>
    <w:bookmarkStart w:id="15" w:name="OPPRETTET_AV"/>
    <w:r>
      <w:rPr>
        <w:noProof/>
      </w:rPr>
      <w:t>IHB</w:t>
    </w:r>
    <w:bookmarkEnd w:id="15"/>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0DA5"/>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060F2"/>
    <w:rsid w:val="00310466"/>
    <w:rsid w:val="00311A80"/>
    <w:rsid w:val="0032776D"/>
    <w:rsid w:val="00340A66"/>
    <w:rsid w:val="00351C25"/>
    <w:rsid w:val="00360E1F"/>
    <w:rsid w:val="00367EB2"/>
    <w:rsid w:val="00370D27"/>
    <w:rsid w:val="0038489E"/>
    <w:rsid w:val="003863D3"/>
    <w:rsid w:val="003B69CB"/>
    <w:rsid w:val="003C481A"/>
    <w:rsid w:val="003D28E1"/>
    <w:rsid w:val="00402FB8"/>
    <w:rsid w:val="0041309B"/>
    <w:rsid w:val="004548E1"/>
    <w:rsid w:val="004815CA"/>
    <w:rsid w:val="00491D02"/>
    <w:rsid w:val="004A6256"/>
    <w:rsid w:val="004A75D8"/>
    <w:rsid w:val="004B0B64"/>
    <w:rsid w:val="004C3811"/>
    <w:rsid w:val="004C3FD4"/>
    <w:rsid w:val="00501E99"/>
    <w:rsid w:val="005078F9"/>
    <w:rsid w:val="00520F63"/>
    <w:rsid w:val="005310E2"/>
    <w:rsid w:val="00531B3C"/>
    <w:rsid w:val="005355BF"/>
    <w:rsid w:val="00545586"/>
    <w:rsid w:val="00562CEA"/>
    <w:rsid w:val="00566A86"/>
    <w:rsid w:val="005B1E22"/>
    <w:rsid w:val="005C6663"/>
    <w:rsid w:val="005E3D0D"/>
    <w:rsid w:val="005F128E"/>
    <w:rsid w:val="00600859"/>
    <w:rsid w:val="006129B2"/>
    <w:rsid w:val="006139F0"/>
    <w:rsid w:val="00613FE8"/>
    <w:rsid w:val="00625A01"/>
    <w:rsid w:val="00630CDF"/>
    <w:rsid w:val="00636D8C"/>
    <w:rsid w:val="006717A0"/>
    <w:rsid w:val="006722AB"/>
    <w:rsid w:val="00680E66"/>
    <w:rsid w:val="00682866"/>
    <w:rsid w:val="00692764"/>
    <w:rsid w:val="006A377C"/>
    <w:rsid w:val="006A3FAA"/>
    <w:rsid w:val="006A4A9F"/>
    <w:rsid w:val="006A5054"/>
    <w:rsid w:val="006B46BC"/>
    <w:rsid w:val="006B55A7"/>
    <w:rsid w:val="006B626B"/>
    <w:rsid w:val="006C07FA"/>
    <w:rsid w:val="006D7D0A"/>
    <w:rsid w:val="006E543E"/>
    <w:rsid w:val="007155B3"/>
    <w:rsid w:val="007367D5"/>
    <w:rsid w:val="00752054"/>
    <w:rsid w:val="007655FA"/>
    <w:rsid w:val="00772150"/>
    <w:rsid w:val="0078487F"/>
    <w:rsid w:val="00791C01"/>
    <w:rsid w:val="0079214F"/>
    <w:rsid w:val="0079470C"/>
    <w:rsid w:val="00795B86"/>
    <w:rsid w:val="007A5B36"/>
    <w:rsid w:val="007B1302"/>
    <w:rsid w:val="007E2108"/>
    <w:rsid w:val="007F064A"/>
    <w:rsid w:val="007F6FDB"/>
    <w:rsid w:val="008140CC"/>
    <w:rsid w:val="00814EA4"/>
    <w:rsid w:val="0082305B"/>
    <w:rsid w:val="00830142"/>
    <w:rsid w:val="0083532C"/>
    <w:rsid w:val="008A5CDA"/>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45EEA"/>
    <w:rsid w:val="0098015F"/>
    <w:rsid w:val="00982515"/>
    <w:rsid w:val="0098398E"/>
    <w:rsid w:val="009A4939"/>
    <w:rsid w:val="009B58EA"/>
    <w:rsid w:val="009C1A6E"/>
    <w:rsid w:val="009F6892"/>
    <w:rsid w:val="009F6A9A"/>
    <w:rsid w:val="00A355A4"/>
    <w:rsid w:val="00A504B6"/>
    <w:rsid w:val="00A52D7E"/>
    <w:rsid w:val="00A61EC8"/>
    <w:rsid w:val="00A70E5A"/>
    <w:rsid w:val="00A7164B"/>
    <w:rsid w:val="00A725B0"/>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75B6"/>
    <w:rsid w:val="00BE6293"/>
    <w:rsid w:val="00C40240"/>
    <w:rsid w:val="00C42E6A"/>
    <w:rsid w:val="00C61DF8"/>
    <w:rsid w:val="00C73EF1"/>
    <w:rsid w:val="00C76685"/>
    <w:rsid w:val="00CB54D1"/>
    <w:rsid w:val="00CC0AF6"/>
    <w:rsid w:val="00CC6023"/>
    <w:rsid w:val="00CC6896"/>
    <w:rsid w:val="00CD065E"/>
    <w:rsid w:val="00CF20C6"/>
    <w:rsid w:val="00D06C21"/>
    <w:rsid w:val="00D34CA9"/>
    <w:rsid w:val="00D67D0D"/>
    <w:rsid w:val="00D83656"/>
    <w:rsid w:val="00D84998"/>
    <w:rsid w:val="00DC4D8E"/>
    <w:rsid w:val="00DD21F1"/>
    <w:rsid w:val="00E100BF"/>
    <w:rsid w:val="00E33DF8"/>
    <w:rsid w:val="00E37F3F"/>
    <w:rsid w:val="00E42195"/>
    <w:rsid w:val="00E4413D"/>
    <w:rsid w:val="00E464BF"/>
    <w:rsid w:val="00E82FA3"/>
    <w:rsid w:val="00E87C68"/>
    <w:rsid w:val="00EB33D6"/>
    <w:rsid w:val="00EC07A9"/>
    <w:rsid w:val="00ED1494"/>
    <w:rsid w:val="00ED79FB"/>
    <w:rsid w:val="00EF0BB0"/>
    <w:rsid w:val="00EF1BE1"/>
    <w:rsid w:val="00F26BBD"/>
    <w:rsid w:val="00F31130"/>
    <w:rsid w:val="00F5486A"/>
    <w:rsid w:val="00F5580C"/>
    <w:rsid w:val="00F7052B"/>
    <w:rsid w:val="00F72322"/>
    <w:rsid w:val="00F76FD9"/>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a2ad2b9-df1f-4a9a-933a-85cc7fb89043"/>
    <ec4548291c174201804f8d6e346b5e78 xmlns="0a2ad2b9-df1f-4a9a-933a-85cc7fb89043">
      <Terms xmlns="http://schemas.microsoft.com/office/infopath/2007/PartnerControls"/>
    </ec4548291c174201804f8d6e346b5e78>
    <f2f49eccf7d24422907cdfb28d82571e xmlns="0a2ad2b9-df1f-4a9a-933a-85cc7fb89043">
      <Terms xmlns="http://schemas.microsoft.com/office/infopath/2007/PartnerControls"/>
    </f2f49eccf7d24422907cdfb28d82571e>
    <l917ce326c5a48e1a29f6235eea1cd41 xmlns="0a2ad2b9-df1f-4a9a-933a-85cc7fb89043">
      <Terms xmlns="http://schemas.microsoft.com/office/infopath/2007/PartnerControls"/>
    </l917ce326c5a48e1a29f6235eea1cd41>
    <DssNotater xmlns="0a2ad2b9-df1f-4a9a-933a-85cc7fb89043" xsi:nil="true"/>
    <AssignedTo xmlns="http://schemas.microsoft.com/sharepoint/v3">
      <UserInfo>
        <DisplayName/>
        <AccountId xsi:nil="true"/>
        <AccountType/>
      </UserInfo>
    </AssignedTo>
    <ofdc76af098e4c7f98490d5710fce5b2 xmlns="0a2ad2b9-df1f-4a9a-933a-85cc7fb89043">
      <Terms xmlns="http://schemas.microsoft.com/office/infopath/2007/PartnerControls"/>
    </ofdc76af098e4c7f98490d5710fce5b2>
    <DssFremhevet xmlns="0a2ad2b9-df1f-4a9a-933a-85cc7fb89043">false</DssFremhevet>
    <DssArchivable xmlns="793ad56b-b905-482f-99c7-e0ad214f35d2">Ikke satt</DssArchivable>
    <URL xmlns="http://schemas.microsoft.com/sharepoint/v3">
      <Url xsi:nil="true"/>
      <Description xsi:nil="true"/>
    </URL>
    <DssWebsakRef xmlns="793ad56b-b905-482f-99c7-e0ad214f35d2" xsi:nil="true"/>
    <ja062c7924ed4f31b584a4220ff29390 xmlns="0a2ad2b9-df1f-4a9a-933a-85cc7fb89043">
      <Terms xmlns="http://schemas.microsoft.com/office/infopath/2007/PartnerControls"/>
    </ja062c7924ed4f31b584a4220ff29390>
    <DssDokumenttypeChoice xmlns="0a2ad2b9-df1f-4a9a-933a-85cc7fb890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94E1378A17097447BC488F4CA90EF381" ma:contentTypeVersion="19" ma:contentTypeDescription="Opprett et nytt dokument." ma:contentTypeScope="" ma:versionID="0c66fe9d694fdf60c7376171e4430349">
  <xsd:schema xmlns:xsd="http://www.w3.org/2001/XMLSchema" xmlns:xs="http://www.w3.org/2001/XMLSchema" xmlns:p="http://schemas.microsoft.com/office/2006/metadata/properties" xmlns:ns1="http://schemas.microsoft.com/sharepoint/v3" xmlns:ns2="0a2ad2b9-df1f-4a9a-933a-85cc7fb89043" xmlns:ns3="793ad56b-b905-482f-99c7-e0ad214f35d2" targetNamespace="http://schemas.microsoft.com/office/2006/metadata/properties" ma:root="true" ma:fieldsID="8653b8ee6af0ddf7885ab3738a21bdde" ns1:_="" ns2:_="" ns3:_="">
    <xsd:import namespace="http://schemas.microsoft.com/sharepoint/v3"/>
    <xsd:import namespace="0a2ad2b9-df1f-4a9a-933a-85cc7fb89043"/>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2ad2b9-df1f-4a9a-933a-85cc7fb89043"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f3850c30-5ec2-4b9c-8189-bf7b5683a2d8}" ma:internalName="TaxCatchAll" ma:showField="CatchAllData" ma:web="0a2ad2b9-df1f-4a9a-933a-85cc7fb89043">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f3850c30-5ec2-4b9c-8189-bf7b5683a2d8}" ma:internalName="TaxCatchAllLabel" ma:readOnly="true" ma:showField="CatchAllDataLabel" ma:web="0a2ad2b9-df1f-4a9a-933a-85cc7fb89043">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1B5A6-EAF7-4B2A-9A99-AD4055F331EA}">
  <ds:schemaRefs>
    <ds:schemaRef ds:uri="http://schemas.microsoft.com/office/2006/metadata/properties"/>
    <ds:schemaRef ds:uri="http://schemas.openxmlformats.org/package/2006/metadata/core-properties"/>
    <ds:schemaRef ds:uri="http://schemas.microsoft.com/sharepoint/v3"/>
    <ds:schemaRef ds:uri="http://schemas.microsoft.com/office/infopath/2007/PartnerControls"/>
    <ds:schemaRef ds:uri="http://purl.org/dc/terms/"/>
    <ds:schemaRef ds:uri="0a2ad2b9-df1f-4a9a-933a-85cc7fb89043"/>
    <ds:schemaRef ds:uri="http://schemas.microsoft.com/office/2006/documentManagement/types"/>
    <ds:schemaRef ds:uri="http://purl.org/dc/dcmitype/"/>
    <ds:schemaRef ds:uri="http://purl.org/dc/elements/1.1/"/>
    <ds:schemaRef ds:uri="793ad56b-b905-482f-99c7-e0ad214f35d2"/>
    <ds:schemaRef ds:uri="http://www.w3.org/XML/1998/namespace"/>
  </ds:schemaRefs>
</ds:datastoreItem>
</file>

<file path=customXml/itemProps2.xml><?xml version="1.0" encoding="utf-8"?>
<ds:datastoreItem xmlns:ds="http://schemas.openxmlformats.org/officeDocument/2006/customXml" ds:itemID="{0C726DFB-F443-422A-9E53-777BDDBE2E4C}"/>
</file>

<file path=customXml/itemProps3.xml><?xml version="1.0" encoding="utf-8"?>
<ds:datastoreItem xmlns:ds="http://schemas.openxmlformats.org/officeDocument/2006/customXml" ds:itemID="{21EA93D2-4232-400F-A8AA-4BE5B17867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6867</Words>
  <Characters>44914</Characters>
  <Application>Microsoft Office Word</Application>
  <DocSecurity>0</DocSecurity>
  <Lines>1796</Lines>
  <Paragraphs>502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51279</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2026-06-15T07:03:00Z</dcterms:created>
  <dcterms:modified xsi:type="dcterms:W3CDTF">2026-07-04T07:35:00Z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0x0101002C1B27F07ED111E5A8370800200C9A6601010094E1378A17097447BC488F4CA90EF381</vt:lpwstr>
  </property>
  <property fmtid="{D5CDD505-2E9C-101B-9397-08002B2CF9AE}" pid="3" name="MSIP_Label_b22f7043-6caf-4431-9109-8eff758a1d8b_Enabled">
    <vt:lpwstr>true</vt:lpwstr>
  </property>
  <property fmtid="{D5CDD505-2E9C-101B-9397-08002B2CF9AE}" pid="4" name="MSIP_Label_b22f7043-6caf-4431-9109-8eff758a1d8b_SetDate">
    <vt:lpwstr>2026-06-28T13:07:45Z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8155adae-712a-43dc-b3c0-b71d1cd462e2</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